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24" w:rsidRDefault="00243524" w:rsidP="002435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Umowa o powierzenie grantu</w:t>
      </w:r>
    </w:p>
    <w:p w:rsidR="00243524" w:rsidRDefault="00243524" w:rsidP="002435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nr ………....</w:t>
      </w:r>
      <w:r>
        <w:rPr>
          <w:rFonts w:ascii="Times New Roman" w:eastAsia="Calibri" w:hAnsi="Times New Roman" w:cs="Times New Roman"/>
          <w:b/>
          <w:bCs/>
        </w:rPr>
        <w:br/>
      </w:r>
    </w:p>
    <w:p w:rsidR="00243524" w:rsidRDefault="00243524" w:rsidP="002435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zawarta w dniu ………………..... w ….......................</w:t>
      </w:r>
    </w:p>
    <w:p w:rsidR="00243524" w:rsidRDefault="00243524" w:rsidP="0024352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3524" w:rsidRDefault="00243524" w:rsidP="002435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pomiędzy: </w:t>
      </w:r>
    </w:p>
    <w:p w:rsidR="00243524" w:rsidRDefault="00243524" w:rsidP="002435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Lokalną Grupą Działania – Fundusz Biebrzański, zwaną dalej LGD/ ,,</w:t>
      </w:r>
      <w:proofErr w:type="spellStart"/>
      <w:r>
        <w:rPr>
          <w:rFonts w:ascii="Times New Roman" w:eastAsia="Calibri" w:hAnsi="Times New Roman" w:cs="Times New Roman"/>
        </w:rPr>
        <w:t>Grantodawcą</w:t>
      </w:r>
      <w:proofErr w:type="spellEnd"/>
      <w:r>
        <w:rPr>
          <w:rFonts w:ascii="Times New Roman" w:eastAsia="Calibri" w:hAnsi="Times New Roman" w:cs="Times New Roman"/>
        </w:rPr>
        <w:t xml:space="preserve">”, z siedzibą w Suchowoli, ul. Plac Kościuszki 21, 16-150 Suchowola, NIP 5451815706, REGON 362712148, KRS 0000579955 reprezentowane przez: </w:t>
      </w:r>
    </w:p>
    <w:p w:rsidR="00243524" w:rsidRDefault="00243524" w:rsidP="002435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…..........................................……......................……........... </w:t>
      </w:r>
    </w:p>
    <w:p w:rsidR="00243524" w:rsidRDefault="00243524" w:rsidP="002435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</w:p>
    <w:p w:rsidR="00243524" w:rsidRDefault="00243524" w:rsidP="002435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…......................................................................................................................................................... zwanym dalej ,,</w:t>
      </w:r>
      <w:proofErr w:type="spellStart"/>
      <w:r>
        <w:rPr>
          <w:rFonts w:ascii="Times New Roman" w:eastAsia="Calibri" w:hAnsi="Times New Roman" w:cs="Times New Roman"/>
        </w:rPr>
        <w:t>Grantobiorcą</w:t>
      </w:r>
      <w:proofErr w:type="spellEnd"/>
      <w:r>
        <w:rPr>
          <w:rFonts w:ascii="Times New Roman" w:eastAsia="Calibri" w:hAnsi="Times New Roman" w:cs="Times New Roman"/>
        </w:rPr>
        <w:t>'' / ,, Otrzymującym'' z siedzibą w ……...............................................,</w:t>
      </w:r>
    </w:p>
    <w:p w:rsidR="00243524" w:rsidRDefault="00243524" w:rsidP="002435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NIP</w:t>
      </w:r>
      <w:r>
        <w:rPr>
          <w:rFonts w:ascii="Times New Roman" w:eastAsia="Calibri" w:hAnsi="Times New Roman" w:cs="Times New Roman"/>
          <w:vertAlign w:val="superscript"/>
        </w:rPr>
        <w:footnoteReference w:id="1"/>
      </w:r>
      <w:r>
        <w:rPr>
          <w:rFonts w:ascii="Times New Roman" w:eastAsia="Calibri" w:hAnsi="Times New Roman" w:cs="Times New Roman"/>
        </w:rPr>
        <w:t xml:space="preserve"> …………….., KRS</w:t>
      </w:r>
      <w:r>
        <w:rPr>
          <w:rFonts w:ascii="Times New Roman" w:eastAsia="Calibri" w:hAnsi="Times New Roman" w:cs="Times New Roman"/>
          <w:vertAlign w:val="superscript"/>
        </w:rPr>
        <w:t>1</w:t>
      </w:r>
      <w:r>
        <w:rPr>
          <w:rFonts w:ascii="Times New Roman" w:eastAsia="Calibri" w:hAnsi="Times New Roman" w:cs="Times New Roman"/>
        </w:rPr>
        <w:t xml:space="preserve"> ……………., REGON</w:t>
      </w:r>
      <w:r>
        <w:rPr>
          <w:rFonts w:ascii="Times New Roman" w:eastAsia="Calibri" w:hAnsi="Times New Roman" w:cs="Times New Roman"/>
          <w:vertAlign w:val="superscript"/>
        </w:rPr>
        <w:t>1</w:t>
      </w:r>
      <w:r>
        <w:rPr>
          <w:rFonts w:ascii="Times New Roman" w:eastAsia="Calibri" w:hAnsi="Times New Roman" w:cs="Times New Roman"/>
        </w:rPr>
        <w:t xml:space="preserve"> …………………</w:t>
      </w:r>
    </w:p>
    <w:p w:rsidR="00243524" w:rsidRDefault="00243524" w:rsidP="002435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Reprezentowanym przez:</w:t>
      </w:r>
    </w:p>
    <w:p w:rsidR="00243524" w:rsidRDefault="00243524" w:rsidP="002435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 ………………………………………….</w:t>
      </w:r>
    </w:p>
    <w:p w:rsidR="00243524" w:rsidRDefault="00243524" w:rsidP="002435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 …………………………………………,</w:t>
      </w:r>
    </w:p>
    <w:p w:rsidR="00243524" w:rsidRDefault="00243524" w:rsidP="002435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3524" w:rsidRDefault="00243524" w:rsidP="002435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zwanymi dalej „Stronami”.</w:t>
      </w:r>
      <w:r>
        <w:rPr>
          <w:rFonts w:ascii="Times New Roman" w:eastAsia="Calibri" w:hAnsi="Times New Roman" w:cs="Times New Roman"/>
        </w:rPr>
        <w:tab/>
      </w:r>
    </w:p>
    <w:p w:rsidR="00243524" w:rsidRDefault="00243524" w:rsidP="002435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3524" w:rsidRDefault="00243524" w:rsidP="002435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3524" w:rsidRPr="00CA0AF7" w:rsidRDefault="00243524" w:rsidP="002435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0AF7">
        <w:rPr>
          <w:rFonts w:ascii="Times New Roman" w:eastAsia="Calibri" w:hAnsi="Times New Roman" w:cs="Times New Roman"/>
        </w:rPr>
        <w:t>Na podstawie</w:t>
      </w:r>
      <w:r>
        <w:rPr>
          <w:rFonts w:ascii="Times New Roman" w:eastAsia="Calibri" w:hAnsi="Times New Roman" w:cs="Times New Roman"/>
        </w:rPr>
        <w:t xml:space="preserve"> </w:t>
      </w:r>
      <w:r w:rsidRPr="00CA0AF7">
        <w:rPr>
          <w:rFonts w:ascii="Times New Roman" w:eastAsia="Calibri" w:hAnsi="Times New Roman" w:cs="Times New Roman"/>
        </w:rPr>
        <w:t xml:space="preserve">art. 14 ust. 5  </w:t>
      </w:r>
      <w:r>
        <w:rPr>
          <w:rFonts w:ascii="Times New Roman" w:eastAsia="Calibri" w:hAnsi="Times New Roman" w:cs="Times New Roman"/>
        </w:rPr>
        <w:t xml:space="preserve">oraz art. 17 </w:t>
      </w:r>
      <w:r w:rsidRPr="00CA0AF7">
        <w:rPr>
          <w:rFonts w:ascii="Times New Roman" w:eastAsia="Calibri" w:hAnsi="Times New Roman" w:cs="Times New Roman"/>
        </w:rPr>
        <w:t>ustawy z dnia 20 lutego 2015 r. o rozwoju lokalnym z udziałem lokalnej społeczności (</w:t>
      </w:r>
      <w:r>
        <w:rPr>
          <w:rFonts w:ascii="Times New Roman" w:eastAsia="Calibri" w:hAnsi="Times New Roman" w:cs="Times New Roman"/>
        </w:rPr>
        <w:t xml:space="preserve">tekst jedn. </w:t>
      </w:r>
      <w:r w:rsidRPr="00CA0AF7">
        <w:rPr>
          <w:rFonts w:ascii="Times New Roman" w:eastAsia="Calibri" w:hAnsi="Times New Roman" w:cs="Times New Roman"/>
        </w:rPr>
        <w:t>D</w:t>
      </w:r>
      <w:r>
        <w:rPr>
          <w:rFonts w:ascii="Times New Roman" w:hAnsi="Times New Roman" w:cs="Times New Roman"/>
        </w:rPr>
        <w:t>z. U. z 2019 r. poz. 1167,</w:t>
      </w:r>
      <w:r w:rsidRPr="00CA0AF7">
        <w:rPr>
          <w:rFonts w:ascii="Times New Roman" w:eastAsia="Calibri" w:hAnsi="Times New Roman" w:cs="Times New Roman"/>
        </w:rPr>
        <w:t>), zwaną dalej „ustawą RLKS</w:t>
      </w:r>
      <w:r>
        <w:rPr>
          <w:rFonts w:ascii="Times New Roman" w:eastAsia="Calibri" w:hAnsi="Times New Roman" w:cs="Times New Roman"/>
        </w:rPr>
        <w:t>”.</w:t>
      </w:r>
    </w:p>
    <w:p w:rsidR="00243524" w:rsidRDefault="00243524" w:rsidP="002435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3524" w:rsidRDefault="00243524" w:rsidP="002435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Strony postanawiają co następuje:</w:t>
      </w:r>
    </w:p>
    <w:p w:rsidR="00243524" w:rsidRDefault="00243524" w:rsidP="0024352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3524" w:rsidRDefault="00243524" w:rsidP="0024352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1</w:t>
      </w:r>
    </w:p>
    <w:p w:rsidR="00243524" w:rsidRDefault="00243524" w:rsidP="0024352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Określenia i skróty</w:t>
      </w:r>
    </w:p>
    <w:p w:rsidR="00243524" w:rsidRDefault="00243524" w:rsidP="0024352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43524" w:rsidRDefault="00243524" w:rsidP="002435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Poniższe określenia w rozumieniu umowy o powierzenie grantu, zwanej dalej „umową”, oznaczają:</w:t>
      </w:r>
    </w:p>
    <w:p w:rsidR="00243524" w:rsidRDefault="00243524" w:rsidP="00243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LSR – strategię rozwoju lokalnego kierowanego przez społeczność, o której mowa w art. 1 pkt 2 lit. b ustawy RLKS;</w:t>
      </w:r>
    </w:p>
    <w:p w:rsidR="00243524" w:rsidRDefault="00243524" w:rsidP="00243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LGD – Lokalna Grupa Działania – Fundusz Biebrzański, będącą lokalną grupą działania, o której mowa w art. 1 pkt. 2 lit. a ustawy RLKS;</w:t>
      </w:r>
    </w:p>
    <w:p w:rsidR="00243524" w:rsidRDefault="00243524" w:rsidP="00243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EFRROW – Europejski Fundusz Rolny na rzecz Rozwoju Obszarów Wiejskich;</w:t>
      </w:r>
    </w:p>
    <w:p w:rsidR="00243524" w:rsidRDefault="00243524" w:rsidP="00243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Grantobiorca</w:t>
      </w:r>
      <w:proofErr w:type="spellEnd"/>
      <w:r>
        <w:rPr>
          <w:rFonts w:ascii="Times New Roman" w:eastAsia="Calibri" w:hAnsi="Times New Roman" w:cs="Times New Roman"/>
        </w:rPr>
        <w:t xml:space="preserve">  - </w:t>
      </w:r>
      <w:proofErr w:type="spellStart"/>
      <w:r>
        <w:rPr>
          <w:rFonts w:ascii="Times New Roman" w:eastAsia="Calibri" w:hAnsi="Times New Roman" w:cs="Times New Roman"/>
        </w:rPr>
        <w:t>grantobiorcę</w:t>
      </w:r>
      <w:proofErr w:type="spellEnd"/>
      <w:r>
        <w:rPr>
          <w:rFonts w:ascii="Times New Roman" w:eastAsia="Calibri" w:hAnsi="Times New Roman" w:cs="Times New Roman"/>
        </w:rPr>
        <w:t>, o którym mowa w art. 14 ust. 5 ustawy RLKS;</w:t>
      </w:r>
    </w:p>
    <w:p w:rsidR="00243524" w:rsidRDefault="00243524" w:rsidP="00243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Prefinansowanie – środki finansowe, wypłacane przez BGK na rachunek bankowy </w:t>
      </w:r>
      <w:proofErr w:type="spellStart"/>
      <w:r>
        <w:rPr>
          <w:rFonts w:ascii="Times New Roman" w:eastAsia="Calibri" w:hAnsi="Times New Roman" w:cs="Times New Roman"/>
        </w:rPr>
        <w:t>Grantobiorcy</w:t>
      </w:r>
      <w:proofErr w:type="spellEnd"/>
      <w:r>
        <w:rPr>
          <w:rFonts w:ascii="Times New Roman" w:eastAsia="Calibri" w:hAnsi="Times New Roman" w:cs="Times New Roman"/>
        </w:rPr>
        <w:t xml:space="preserve"> w związku z realizacją zadania w ramach umowy o powierzenie grantu na poczet poniesionych kosztów </w:t>
      </w:r>
    </w:p>
    <w:p w:rsidR="00243524" w:rsidRDefault="00243524" w:rsidP="00243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grant – grant, o którym mowa w art. 14 ust. 5 ustawy RLKS;</w:t>
      </w:r>
    </w:p>
    <w:p w:rsidR="00243524" w:rsidRDefault="00243524" w:rsidP="00243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umowa o powierzenie grantu – umowę, o której mowa w art. 35 ust. 6 ustawy w zakresie polityki spójności, w związku z art. 17 ust. 4 ustawy RLKS oraz § 29 ust. 5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 poz. 772), zwanego dalej „rozporządzeniem LSR”;</w:t>
      </w:r>
    </w:p>
    <w:p w:rsidR="00243524" w:rsidRDefault="00243524" w:rsidP="00243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– wyodrębniony zakres operacji (projektu grantowego), który ma być realizowany przez </w:t>
      </w:r>
      <w:proofErr w:type="spellStart"/>
      <w:r>
        <w:rPr>
          <w:rFonts w:ascii="Times New Roman" w:eastAsia="Calibri" w:hAnsi="Times New Roman" w:cs="Times New Roman"/>
        </w:rPr>
        <w:t>Grantobiorcę</w:t>
      </w:r>
      <w:proofErr w:type="spellEnd"/>
      <w:r>
        <w:rPr>
          <w:rFonts w:ascii="Times New Roman" w:eastAsia="Calibri" w:hAnsi="Times New Roman" w:cs="Times New Roman"/>
        </w:rPr>
        <w:t>, zgodnie z umową o powierzenie grantu;</w:t>
      </w:r>
    </w:p>
    <w:p w:rsidR="00243524" w:rsidRDefault="00243524" w:rsidP="00243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koszty stanowiące kwalifikowalne zadania – koszty kwalifikujące się do rozliczenia projektu grantowego zgodne z § 17 rozporządzenia LSR, wykazane przez </w:t>
      </w:r>
      <w:proofErr w:type="spellStart"/>
      <w:r>
        <w:rPr>
          <w:rFonts w:ascii="Times New Roman" w:eastAsia="Calibri" w:hAnsi="Times New Roman" w:cs="Times New Roman"/>
        </w:rPr>
        <w:t>Grantobiorcę</w:t>
      </w:r>
      <w:proofErr w:type="spellEnd"/>
      <w:r>
        <w:rPr>
          <w:rFonts w:ascii="Times New Roman" w:eastAsia="Calibri" w:hAnsi="Times New Roman" w:cs="Times New Roman"/>
        </w:rPr>
        <w:t xml:space="preserve"> w związku z realizacją zadania, będące podstawą wyliczenia kwoty grantu;</w:t>
      </w:r>
    </w:p>
    <w:p w:rsidR="00243524" w:rsidRDefault="00243524" w:rsidP="00243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procedury – należy przez to rozumieć zasady dotyczące realizacji Projektu grantowego, zatwierdzone przez </w:t>
      </w:r>
      <w:r w:rsidRPr="00CA0AF7">
        <w:rPr>
          <w:rFonts w:ascii="Times New Roman" w:eastAsia="Calibri" w:hAnsi="Times New Roman" w:cs="Times New Roman"/>
        </w:rPr>
        <w:t>Zarząd Województwa</w:t>
      </w:r>
      <w:r>
        <w:rPr>
          <w:rFonts w:ascii="Times New Roman" w:eastAsia="Calibri" w:hAnsi="Times New Roman" w:cs="Times New Roman"/>
        </w:rPr>
        <w:t>, dotyczące w szczególności:</w:t>
      </w:r>
    </w:p>
    <w:p w:rsidR="00243524" w:rsidRDefault="00243524" w:rsidP="002435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sposobu oceny i wyboru </w:t>
      </w:r>
      <w:proofErr w:type="spellStart"/>
      <w:r>
        <w:rPr>
          <w:rFonts w:ascii="Times New Roman" w:eastAsia="Calibri" w:hAnsi="Times New Roman" w:cs="Times New Roman"/>
        </w:rPr>
        <w:t>Grantobiorców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243524" w:rsidRDefault="00243524" w:rsidP="002435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trybu wypłacania powierzonych grantów,</w:t>
      </w:r>
    </w:p>
    <w:p w:rsidR="00243524" w:rsidRDefault="00243524" w:rsidP="002435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rozliczania powierzonych grantów,</w:t>
      </w:r>
    </w:p>
    <w:p w:rsidR="00243524" w:rsidRDefault="00243524" w:rsidP="002435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monitorowania i kontroli powierzonych grantów,</w:t>
      </w:r>
    </w:p>
    <w:p w:rsidR="00243524" w:rsidRDefault="00243524" w:rsidP="002435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odzyskiwania powierzonych grantów w przypadku ich wykorzystania niezgodnie z celami zadania, które znajdują odzwierciedlenie w niniejszej umowie, stanowiącej element przedmiotowych zasad;</w:t>
      </w:r>
    </w:p>
    <w:p w:rsidR="00243524" w:rsidRDefault="00243524" w:rsidP="00243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Program Rozwoju Obszarów Wiejskich na lata 2014-2020, o którym mowa w Komunikacie Ministra Rolnictwa i rozwoju Wsi z dnia 21 maja 2015 r. o zatwierdzeniu przez Komisję Europejską Programu Rozwoju Obszarów Wiejskich na lata 2014-2020 oraz adresie strony internetowej, na której został on zamieszczony (M.P. poz. 541) wraz ze zmianami, o których mowa w Komunikacie Ministra Rolnictwa i Rozwoju Wsi z dnia 23 maja 2016 r. o zatwierdzeniu przez Komisję Europejską zmian Programu Rozwoju Obszarów Wiejskich na lata 2014-2020 (M. P. poz. 161);</w:t>
      </w:r>
    </w:p>
    <w:p w:rsidR="00243524" w:rsidRDefault="00243524" w:rsidP="00243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Agencja – Agencję Restrukturyzacji i Modernizacji Rolnictwa, która pełni rolę agencji płatniczej, w rozumieniu art. 7 rozporządzenia Parlamentu Europejskiego i Rady (UE) nr 352/78, (WE) nr 165/94, (WE) nr 2799/98, (WE) nr 814/2000, (WE) nr 1290/2005 i (WE) nr 485/2008 (Dz. Urz. UE L 347 z 20.12.2013, str. 549, z </w:t>
      </w:r>
      <w:proofErr w:type="spellStart"/>
      <w:r>
        <w:rPr>
          <w:rFonts w:ascii="Times New Roman" w:eastAsia="Calibri" w:hAnsi="Times New Roman" w:cs="Times New Roman"/>
        </w:rPr>
        <w:t>późn</w:t>
      </w:r>
      <w:proofErr w:type="spellEnd"/>
      <w:r>
        <w:rPr>
          <w:rFonts w:ascii="Times New Roman" w:eastAsia="Calibri" w:hAnsi="Times New Roman" w:cs="Times New Roman"/>
        </w:rPr>
        <w:t>. zm.);</w:t>
      </w:r>
    </w:p>
    <w:p w:rsidR="00243524" w:rsidRDefault="00243524" w:rsidP="00243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Rozporządzenie nr 1303/2013  -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</w:t>
      </w:r>
      <w:proofErr w:type="spellStart"/>
      <w:r>
        <w:rPr>
          <w:rFonts w:ascii="Times New Roman" w:eastAsia="Calibri" w:hAnsi="Times New Roman" w:cs="Times New Roman"/>
        </w:rPr>
        <w:t>późn</w:t>
      </w:r>
      <w:proofErr w:type="spellEnd"/>
      <w:r>
        <w:rPr>
          <w:rFonts w:ascii="Times New Roman" w:eastAsia="Calibri" w:hAnsi="Times New Roman" w:cs="Times New Roman"/>
        </w:rPr>
        <w:t>. zm.).</w:t>
      </w:r>
    </w:p>
    <w:p w:rsidR="00243524" w:rsidRDefault="00243524" w:rsidP="0024352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43524" w:rsidRDefault="00243524" w:rsidP="0024352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2</w:t>
      </w:r>
    </w:p>
    <w:p w:rsidR="00243524" w:rsidRDefault="00243524" w:rsidP="0024352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Postanowienia ogólne/Przedmiot umowy</w:t>
      </w:r>
    </w:p>
    <w:p w:rsidR="00243524" w:rsidRDefault="00243524" w:rsidP="0024352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43524" w:rsidRDefault="00243524" w:rsidP="002435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Umowa określa szczegółowe zasady i warunki powierzenia grantu w ramach projektu grantowego.</w:t>
      </w:r>
    </w:p>
    <w:p w:rsidR="00243524" w:rsidRDefault="00243524" w:rsidP="002435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Umowa będzie realizowana w zakresie i na kwotę grantu określoną w umowie, pod warunkiem, że LGD uzyska pomoc na realizację projektu grantowego, tj. dojdzie do zawarcia umowy o przyznaniu pomocy z Zarządem Województwa; ostateczna kwota i zakres grantu mogą ulec zmianie (kwota może być zmniejszona), po zawarciu umowy o przyznaniu pomocy pomiędzy LGD a ZW.</w:t>
      </w:r>
    </w:p>
    <w:p w:rsidR="00243524" w:rsidRDefault="00243524" w:rsidP="002435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Grantobiorca</w:t>
      </w:r>
      <w:proofErr w:type="spellEnd"/>
      <w:r>
        <w:rPr>
          <w:rFonts w:ascii="Times New Roman" w:eastAsia="Calibri" w:hAnsi="Times New Roman" w:cs="Times New Roman"/>
        </w:rPr>
        <w:t xml:space="preserve"> zobowiązuje się do realizacji zadania w ramach projektu grantowego zgodnie ze złożonym w dniu …………… wnioskiem o powierzenie grantu – znak sprawy nadany w LGD: …………………………………………</w:t>
      </w:r>
    </w:p>
    <w:p w:rsidR="00243524" w:rsidRDefault="00243524" w:rsidP="002435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Grantobiorca</w:t>
      </w:r>
      <w:proofErr w:type="spellEnd"/>
      <w:r>
        <w:rPr>
          <w:rFonts w:ascii="Times New Roman" w:eastAsia="Calibri" w:hAnsi="Times New Roman" w:cs="Times New Roman"/>
        </w:rPr>
        <w:t xml:space="preserve"> zobowiązuje się do realizacji zadania pt.:</w:t>
      </w:r>
    </w:p>
    <w:p w:rsidR="00243524" w:rsidRDefault="00243524" w:rsidP="002435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</w:t>
      </w:r>
    </w:p>
    <w:p w:rsidR="00243524" w:rsidRDefault="00243524" w:rsidP="0024352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(tytuł zadania)</w:t>
      </w:r>
    </w:p>
    <w:p w:rsidR="00243524" w:rsidRDefault="00243524" w:rsidP="002435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którego zakres rzeczowy i finansowy określono w zestawieniu rzeczowo-finansowym zadania, stanowiącym załącznik nr 1 do umowy.</w:t>
      </w:r>
    </w:p>
    <w:p w:rsidR="00243524" w:rsidRDefault="00243524" w:rsidP="002435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Realizowane przez </w:t>
      </w:r>
      <w:proofErr w:type="spellStart"/>
      <w:r>
        <w:rPr>
          <w:rFonts w:ascii="Times New Roman" w:eastAsia="Calibri" w:hAnsi="Times New Roman" w:cs="Times New Roman"/>
        </w:rPr>
        <w:t>Grantobiorcę</w:t>
      </w:r>
      <w:proofErr w:type="spellEnd"/>
      <w:r>
        <w:rPr>
          <w:rFonts w:ascii="Times New Roman" w:eastAsia="Calibri" w:hAnsi="Times New Roman" w:cs="Times New Roman"/>
        </w:rPr>
        <w:t xml:space="preserve"> zadanie, o którym mowa w ust. 4, prowadzi do osiągnięcia celu ogólnego, szczegółowego i przedsięwzięcia LSR, tj. …………………………………………………………………………………….</w:t>
      </w:r>
    </w:p>
    <w:p w:rsidR="00243524" w:rsidRDefault="00243524" w:rsidP="002435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wyniku realizacji zadania osiągnięty zostanie następujący cel zadania:</w:t>
      </w:r>
    </w:p>
    <w:p w:rsidR="00243524" w:rsidRDefault="00243524" w:rsidP="002435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…………………………………………………………………………………...…………………………………………………………………………………………………………………...</w:t>
      </w:r>
    </w:p>
    <w:p w:rsidR="00243524" w:rsidRDefault="00243524" w:rsidP="002435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poprzez następujące wskaźniki jego realizacji</w:t>
      </w:r>
      <w:r>
        <w:rPr>
          <w:rFonts w:ascii="Times New Roman" w:eastAsia="Calibri" w:hAnsi="Times New Roman" w:cs="Times New Roman"/>
          <w:vertAlign w:val="superscript"/>
        </w:rPr>
        <w:footnoteReference w:id="2"/>
      </w:r>
      <w:r>
        <w:rPr>
          <w:rFonts w:ascii="Times New Roman" w:eastAsia="Calibri" w:hAnsi="Times New Roman" w:cs="Times New Roman"/>
        </w:rPr>
        <w:t>:</w:t>
      </w:r>
    </w:p>
    <w:p w:rsidR="00243524" w:rsidRDefault="00243524" w:rsidP="002435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Style w:val="Tabela-Siatka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6"/>
        <w:gridCol w:w="3944"/>
        <w:gridCol w:w="1557"/>
        <w:gridCol w:w="1414"/>
        <w:gridCol w:w="1551"/>
      </w:tblGrid>
      <w:tr w:rsidR="00243524" w:rsidTr="00B772F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43524" w:rsidRDefault="00243524" w:rsidP="00B772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43524" w:rsidRDefault="00243524" w:rsidP="00B772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43524" w:rsidRDefault="00243524" w:rsidP="00B772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43524" w:rsidRDefault="00243524" w:rsidP="00B772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Wskaźniki: rezultatu i produktu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43524" w:rsidRDefault="00243524" w:rsidP="00B772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Wartość docelowa wskaźnika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43524" w:rsidRDefault="00243524" w:rsidP="00B772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Jednostka miary wskaźnika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43524" w:rsidRDefault="00243524" w:rsidP="00B772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Sposób pomiaru wskaźnika</w:t>
            </w:r>
          </w:p>
        </w:tc>
      </w:tr>
      <w:tr w:rsidR="00243524" w:rsidTr="00B772F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3524" w:rsidTr="00B772F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3524" w:rsidTr="00B772F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3524" w:rsidTr="00B772F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43524" w:rsidRDefault="00243524" w:rsidP="0024352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43524" w:rsidRDefault="00243524" w:rsidP="0024352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Pozostałe wskaźniki: </w:t>
      </w:r>
    </w:p>
    <w:tbl>
      <w:tblPr>
        <w:tblStyle w:val="Tabela-Siatka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7"/>
        <w:gridCol w:w="3943"/>
        <w:gridCol w:w="1557"/>
        <w:gridCol w:w="1414"/>
        <w:gridCol w:w="1551"/>
      </w:tblGrid>
      <w:tr w:rsidR="00243524" w:rsidTr="00B772F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43524" w:rsidRDefault="00243524" w:rsidP="00B772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43524" w:rsidRDefault="00243524" w:rsidP="00B772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43524" w:rsidRDefault="00243524" w:rsidP="00B772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43524" w:rsidRDefault="00243524" w:rsidP="00B772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Wskaźnik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43524" w:rsidRDefault="00243524" w:rsidP="00B772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Wartość docelowa wskaźnika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43524" w:rsidRDefault="00243524" w:rsidP="00B772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Jednostka miary wskaźnika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43524" w:rsidRDefault="00243524" w:rsidP="00B772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Sposób pomiaru wskaźnika</w:t>
            </w:r>
          </w:p>
        </w:tc>
      </w:tr>
      <w:tr w:rsidR="00243524" w:rsidTr="00B772F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3524" w:rsidTr="00B772F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3524" w:rsidTr="00B772F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43524" w:rsidTr="00B772F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43524" w:rsidRDefault="00243524" w:rsidP="0024352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43524" w:rsidRDefault="00243524" w:rsidP="0024352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3524" w:rsidRDefault="00243524" w:rsidP="00243524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zostanie zrealizowane w: ……………………………………………………………….</w:t>
      </w:r>
    </w:p>
    <w:p w:rsidR="00243524" w:rsidRDefault="00243524" w:rsidP="00243524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</w:t>
      </w:r>
    </w:p>
    <w:p w:rsidR="00243524" w:rsidRDefault="00243524" w:rsidP="00243524">
      <w:pPr>
        <w:suppressAutoHyphens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(województwo, powiat, gmina. kod pocztowy, miejscowość, ulica, nr domu, numer lokalu)</w:t>
      </w:r>
    </w:p>
    <w:p w:rsidR="00243524" w:rsidRDefault="00243524" w:rsidP="00243524">
      <w:pPr>
        <w:suppressAutoHyphens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na działce (-</w:t>
      </w:r>
      <w:proofErr w:type="spellStart"/>
      <w:r>
        <w:rPr>
          <w:rFonts w:ascii="Times New Roman" w:eastAsia="Calibri" w:hAnsi="Times New Roman" w:cs="Times New Roman"/>
        </w:rPr>
        <w:t>kach</w:t>
      </w:r>
      <w:proofErr w:type="spellEnd"/>
      <w:r>
        <w:rPr>
          <w:rFonts w:ascii="Times New Roman" w:eastAsia="Calibri" w:hAnsi="Times New Roman" w:cs="Times New Roman"/>
        </w:rPr>
        <w:t>) ewidencyjnej (-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>) określonej (-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>) we wniosku o powierzenie grantu.</w:t>
      </w:r>
    </w:p>
    <w:p w:rsidR="00243524" w:rsidRDefault="00243524" w:rsidP="00243524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43524" w:rsidRDefault="00243524" w:rsidP="00243524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realizowane będzie w </w:t>
      </w:r>
      <w:r>
        <w:rPr>
          <w:rFonts w:ascii="Times New Roman" w:eastAsia="Calibri" w:hAnsi="Times New Roman" w:cs="Times New Roman"/>
          <w:b/>
        </w:rPr>
        <w:t>jednym etapie</w:t>
      </w:r>
      <w:r>
        <w:rPr>
          <w:rFonts w:ascii="Times New Roman" w:eastAsia="Calibri" w:hAnsi="Times New Roman" w:cs="Times New Roman"/>
        </w:rPr>
        <w:t>.</w:t>
      </w:r>
    </w:p>
    <w:p w:rsidR="00243524" w:rsidRDefault="00243524" w:rsidP="0024352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realizowane będzie w terminie od …………………. do …………………… (termin realizacji zadania LGD zamieszcza w ogłoszeniu o naborze). W uzasadnionych przypadkach </w:t>
      </w:r>
      <w:proofErr w:type="spellStart"/>
      <w:r>
        <w:rPr>
          <w:rFonts w:ascii="Times New Roman" w:eastAsia="Calibri" w:hAnsi="Times New Roman" w:cs="Times New Roman"/>
        </w:rPr>
        <w:t>Grantobiorca</w:t>
      </w:r>
      <w:proofErr w:type="spellEnd"/>
      <w:r>
        <w:rPr>
          <w:rFonts w:ascii="Times New Roman" w:eastAsia="Calibri" w:hAnsi="Times New Roman" w:cs="Times New Roman"/>
        </w:rPr>
        <w:t xml:space="preserve"> może wystąpić pisemnie do LGD o przedłużenie terminu realizacji zadania.</w:t>
      </w:r>
    </w:p>
    <w:p w:rsidR="00243524" w:rsidRDefault="00243524" w:rsidP="0024352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Realizacja zadania obejmuje:</w:t>
      </w:r>
    </w:p>
    <w:p w:rsidR="00243524" w:rsidRDefault="00243524" w:rsidP="0024352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zawarcie z </w:t>
      </w:r>
      <w:proofErr w:type="spellStart"/>
      <w:r>
        <w:rPr>
          <w:rFonts w:ascii="Times New Roman" w:eastAsia="Calibri" w:hAnsi="Times New Roman" w:cs="Times New Roman"/>
        </w:rPr>
        <w:t>Grantobiorcą</w:t>
      </w:r>
      <w:proofErr w:type="spellEnd"/>
      <w:r>
        <w:rPr>
          <w:rFonts w:ascii="Times New Roman" w:eastAsia="Calibri" w:hAnsi="Times New Roman" w:cs="Times New Roman"/>
        </w:rPr>
        <w:t xml:space="preserve"> umowy o powierzenie grantu, po dokonaniu wyboru </w:t>
      </w:r>
      <w:proofErr w:type="spellStart"/>
      <w:r>
        <w:rPr>
          <w:rFonts w:ascii="Times New Roman" w:eastAsia="Calibri" w:hAnsi="Times New Roman" w:cs="Times New Roman"/>
        </w:rPr>
        <w:t>Grantobiorcy</w:t>
      </w:r>
      <w:proofErr w:type="spellEnd"/>
      <w:r>
        <w:rPr>
          <w:rFonts w:ascii="Times New Roman" w:eastAsia="Calibri" w:hAnsi="Times New Roman" w:cs="Times New Roman"/>
        </w:rPr>
        <w:t xml:space="preserve"> do realizacji zdania, o którym mowa w ust. 4;</w:t>
      </w:r>
    </w:p>
    <w:p w:rsidR="00243524" w:rsidRDefault="00243524" w:rsidP="0024352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wykonanie zakresu rzeczowego zadania, zgodnie z zestawieniem rzeczowo-finansowym zadania, stanowiącym załącznik nr 1 do umowy;</w:t>
      </w:r>
    </w:p>
    <w:p w:rsidR="00243524" w:rsidRDefault="00243524" w:rsidP="0024352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udokumentowanie wykonania zakresu rzeczowego i finansowego zadania zgodnie z zestawieniem rzeczowo-finansowym zadania, stanowiącym załącznik nr 1 do umowy, poprzez przedstawienie faktur lub dokumentów o równoważnej wartości dowodowej wraz z dokumentami potwierdzającymi dokonanie płatności i przechowywanie dokumentów potwierdzających realizację zadania przez okres 5 lat od dnia płatności końcowej w ramach projektu grantowego;</w:t>
      </w:r>
    </w:p>
    <w:p w:rsidR="00243524" w:rsidRDefault="00243524" w:rsidP="0024352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uzyskanie wymaganych przepisami prawa opinii, zaświadczeń, pozwoleń, uzgodnień lub innych decyzji związanych z realizacją zadania;</w:t>
      </w:r>
    </w:p>
    <w:p w:rsidR="00243524" w:rsidRDefault="00243524" w:rsidP="0024352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osiągnięcie celu zadania oraz wskaźników jego realizacji określonych w ust. 6 do dnia złożenia wniosku o rozliczenie grantu zawierającego sprawozdanie.</w:t>
      </w:r>
    </w:p>
    <w:p w:rsidR="00243524" w:rsidRDefault="00243524" w:rsidP="00243524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Grantobiorca</w:t>
      </w:r>
      <w:proofErr w:type="spellEnd"/>
      <w:r>
        <w:rPr>
          <w:rFonts w:ascii="Times New Roman" w:eastAsia="Calibri" w:hAnsi="Times New Roman" w:cs="Times New Roman"/>
        </w:rPr>
        <w:t xml:space="preserve"> wykaże, że posiada doświadczenie w realizacji projektów o charakterze podobnym do zadania, które zamierza realizować lub posiada zasoby odpowiednie do przedmiotu zadania, które zamierza realizować, lub wykonuje działalność odpowiednia do przedmiotu zadania, które zamierza realizować.</w:t>
      </w:r>
    </w:p>
    <w:p w:rsidR="00243524" w:rsidRPr="005E17AB" w:rsidRDefault="00243524" w:rsidP="00243524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5E17AB">
        <w:rPr>
          <w:rFonts w:ascii="Times New Roman" w:hAnsi="Times New Roman" w:cs="Times New Roman"/>
        </w:rPr>
        <w:t>Grantobiorca</w:t>
      </w:r>
      <w:proofErr w:type="spellEnd"/>
      <w:r w:rsidRPr="005E17AB">
        <w:rPr>
          <w:rFonts w:ascii="Times New Roman" w:hAnsi="Times New Roman" w:cs="Times New Roman"/>
        </w:rPr>
        <w:t xml:space="preserve"> oświadcza, że znajduje się w sytuacji finansowej zapewniającej wykonanie zadania oraz dysponuje niezbędną wiedzą, doświadczeniem, potencjałem ekonomicznym i technicznym do jego wykonania.</w:t>
      </w:r>
    </w:p>
    <w:p w:rsidR="00243524" w:rsidRPr="00063441" w:rsidRDefault="00243524" w:rsidP="0024352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43524" w:rsidRDefault="00243524" w:rsidP="00243524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43524" w:rsidRDefault="00243524" w:rsidP="0024352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3</w:t>
      </w:r>
    </w:p>
    <w:p w:rsidR="00243524" w:rsidRDefault="00243524" w:rsidP="0024352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Środki finansowe przyznane na realizację zadania</w:t>
      </w:r>
    </w:p>
    <w:p w:rsidR="00243524" w:rsidRDefault="00243524" w:rsidP="0024352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43524" w:rsidRDefault="00243524" w:rsidP="0024352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Koszt realizacji zadania, stanowiący sumę kwoty grantu i wkładu własnego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Grantobiorcy</w:t>
      </w:r>
      <w:proofErr w:type="spellEnd"/>
      <w:r>
        <w:rPr>
          <w:rFonts w:ascii="Times New Roman" w:eastAsia="ArialMT" w:hAnsi="Times New Roman" w:cs="Times New Roman"/>
          <w:lang w:eastAsia="ar-SA"/>
        </w:rPr>
        <w:t>, wynosi ………………… zł.</w:t>
      </w:r>
    </w:p>
    <w:p w:rsidR="00243524" w:rsidRPr="00E721DB" w:rsidRDefault="00243524" w:rsidP="0024352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proofErr w:type="spellStart"/>
      <w:r w:rsidRPr="00E721DB">
        <w:rPr>
          <w:rFonts w:ascii="Times New Roman" w:eastAsia="ArialMT" w:hAnsi="Times New Roman" w:cs="Times New Roman"/>
          <w:lang w:eastAsia="ar-SA"/>
        </w:rPr>
        <w:t>Grantobiorcy</w:t>
      </w:r>
      <w:proofErr w:type="spellEnd"/>
      <w:r w:rsidRPr="00E721DB">
        <w:rPr>
          <w:rFonts w:ascii="Times New Roman" w:eastAsia="ArialMT" w:hAnsi="Times New Roman" w:cs="Times New Roman"/>
          <w:lang w:eastAsia="ar-SA"/>
        </w:rPr>
        <w:t xml:space="preserve"> udzielany jest grant w wysokości ………………… zł (słownie: ………………… ………………………….), jednak nie więcej niż 100% kwoty kosztów stanowiących podstawę wyliczenia kwoty grantu, określonych w zestawieniu rzeczowo-finansowym zadania, stanowiącym załącznik nr 1 do umowy.</w:t>
      </w:r>
      <w:r w:rsidRPr="00E721DB">
        <w:rPr>
          <w:rFonts w:ascii="Times New Roman" w:eastAsia="ArialMT" w:hAnsi="Times New Roman" w:cs="Times New Roman"/>
          <w:color w:val="FF0000"/>
          <w:lang w:eastAsia="ar-SA"/>
        </w:rPr>
        <w:t xml:space="preserve"> </w:t>
      </w:r>
    </w:p>
    <w:p w:rsidR="00243524" w:rsidRDefault="00243524" w:rsidP="0024352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Po podpisaniu umowy o powierzenie grantu, prefinansowanie grantu będzie przekazane jednorazowo w wysokości określonej w ust. 2 , nie więcej niż 100% poniesionych kosztów  kwalifikowalnych zadania, określonych w zestawieniu rzeczowo-finansowym zadania, stanowiącym załącznik nr 1 do umowy., </w:t>
      </w:r>
    </w:p>
    <w:p w:rsidR="00243524" w:rsidRDefault="00243524" w:rsidP="0024352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Prefinansowanie grantu </w:t>
      </w:r>
      <w:r w:rsidRPr="006A7982">
        <w:rPr>
          <w:rFonts w:ascii="Times New Roman" w:eastAsia="ArialMT" w:hAnsi="Times New Roman" w:cs="Times New Roman"/>
          <w:lang w:eastAsia="ar-SA"/>
        </w:rPr>
        <w:t>będzie wypłacan</w:t>
      </w:r>
      <w:r>
        <w:rPr>
          <w:rFonts w:ascii="Times New Roman" w:eastAsia="ArialMT" w:hAnsi="Times New Roman" w:cs="Times New Roman"/>
          <w:lang w:eastAsia="ar-SA"/>
        </w:rPr>
        <w:t>e</w:t>
      </w:r>
      <w:r w:rsidRPr="006A7982">
        <w:rPr>
          <w:rFonts w:ascii="Times New Roman" w:eastAsia="ArialMT" w:hAnsi="Times New Roman" w:cs="Times New Roman"/>
          <w:lang w:eastAsia="ar-SA"/>
        </w:rPr>
        <w:t xml:space="preserve"> w terminie </w:t>
      </w:r>
      <w:r>
        <w:rPr>
          <w:rFonts w:ascii="Times New Roman" w:eastAsia="ArialMT" w:hAnsi="Times New Roman" w:cs="Times New Roman"/>
          <w:lang w:eastAsia="ar-SA"/>
        </w:rPr>
        <w:t xml:space="preserve">wynikającym z zestawienia rzeczowo-finansowego stanowiącego załącznik nr 1 do umowy o powierzenie grantu z zastrzeżeniem dostępności środków na rachunku bankowym środków własnych LGD uruchomionym w BGK. </w:t>
      </w:r>
    </w:p>
    <w:p w:rsidR="00243524" w:rsidRDefault="00243524" w:rsidP="0024352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Zabezpieczeniem udzielonego prefinansowania jest weksel niezupełny (in blanco) wraz z deklaracją wekslową, analogiczny jak załącznik nr 2 do umowy powierzenie grantu sporządzony na formularzu udostępnionym przez LGD, podpisywany przez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Grantobiorcę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w obecności pracownika LGD i złożony w LGD w dniu zawarcia umowy.</w:t>
      </w:r>
    </w:p>
    <w:p w:rsidR="00243524" w:rsidRDefault="00243524" w:rsidP="0024352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W przypadku wypełnienia przez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Grantobiorcę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zobowiązań określonych w umowie, LGD zwróci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Grantobiorcy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weksel, po upływie 5 lat  od dnia wypłaty przez Agencję płatności końcowej w ramach projektu grantowego, z uwzględnieniem  ust. 7.</w:t>
      </w:r>
    </w:p>
    <w:p w:rsidR="00243524" w:rsidRDefault="00243524" w:rsidP="0024352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LGD zwraca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Grantobiorcy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niezwłocznie weksel, o którym mowa w ust. 5, w przypadku:</w:t>
      </w:r>
    </w:p>
    <w:p w:rsidR="00243524" w:rsidRDefault="00243524" w:rsidP="00243524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 wypowiedzenia umowy przed dokonaniem wypłaty grantu;</w:t>
      </w:r>
    </w:p>
    <w:p w:rsidR="00243524" w:rsidRDefault="00243524" w:rsidP="00243524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>odmowy wypłaty całości grantu;</w:t>
      </w:r>
    </w:p>
    <w:p w:rsidR="00243524" w:rsidRDefault="00243524" w:rsidP="00243524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zwrotu przez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Grantobiorcę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całości grantu wraz z należnymi odsetkami, zgodnie z postanowieniami </w:t>
      </w:r>
      <w:r w:rsidRPr="001E049F">
        <w:rPr>
          <w:rFonts w:ascii="Times New Roman" w:eastAsia="ArialMT" w:hAnsi="Times New Roman" w:cs="Times New Roman"/>
          <w:lang w:eastAsia="ar-SA"/>
        </w:rPr>
        <w:t>§ 10</w:t>
      </w:r>
      <w:r w:rsidRPr="009E7961">
        <w:rPr>
          <w:rFonts w:ascii="Times New Roman" w:eastAsia="ArialMT" w:hAnsi="Times New Roman" w:cs="Times New Roman"/>
          <w:lang w:eastAsia="ar-SA"/>
        </w:rPr>
        <w:t xml:space="preserve"> .</w:t>
      </w:r>
    </w:p>
    <w:p w:rsidR="00243524" w:rsidRPr="0024035A" w:rsidRDefault="00243524" w:rsidP="0024352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proofErr w:type="spellStart"/>
      <w:r>
        <w:rPr>
          <w:rFonts w:ascii="Times New Roman" w:eastAsia="ArialMT" w:hAnsi="Times New Roman" w:cs="Times New Roman"/>
          <w:lang w:eastAsia="ar-SA"/>
        </w:rPr>
        <w:t>Grantobiorca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może odebrać weksel wraz z deklaracją wekslową w siedzibie LGD w terminie 30 dni od dnia zaistnienia któregokolwiek ze zdarzeń wskazanych w ust. 7. Po upływie tego terminu LGD dokonuje zniszczenia weksla i deklaracji wekslowej, sporządzając na tę okoliczność stosowny protokół. Protokół zniszczenia ww. dokumentów pozostawia się w aktach sprawy.</w:t>
      </w:r>
    </w:p>
    <w:p w:rsidR="00243524" w:rsidRPr="001B218C" w:rsidRDefault="00243524" w:rsidP="0024352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>Koszty ogólne ponoszone w ramach realizacji zadania nie mogą przekroczyć 10% pozostałych kosztów kwalifikowalnych zadania, pomniejszonych o koszty ogólne.</w:t>
      </w:r>
    </w:p>
    <w:p w:rsidR="00243524" w:rsidRDefault="00243524" w:rsidP="0024352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Poniesione przez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Grantobiorcę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wydatki kwalifikowalne zadania, w kwocie większej niż określona w ust. 1, nie stanowią podstawy do zwiększenia przyznanej kwoty grantu.</w:t>
      </w:r>
    </w:p>
    <w:p w:rsidR="00243524" w:rsidRDefault="00243524" w:rsidP="0024352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Wszystkie koszty poniesione w ramach realizacji zadania muszą być zgodne z zestawieniem rzeczowo-finansowym zadania, stanowiącym załącznik nr 1 do umowy i z warunkami określonymi w przepisach prawa i w niniejszej umowie, na podstawie prawidłowo wystawionych i opisanych faktur lub dokumentów o równoważnej wartości dowodowej. Jeżeli nie będą spełniać tych warunków koszty nie będą stanowić podstawy wyliczenia kwoty grantu, a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Grantobiorca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będzie zobowiązany do zwrotu wypłaconej pomocy zgodnie z § 10 niniejszej umowy.</w:t>
      </w:r>
    </w:p>
    <w:p w:rsidR="00243524" w:rsidRDefault="00243524" w:rsidP="0024352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W przypadku nie wywiązania się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Grantobiorcy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z postanowień zawartych w umowie zostaje on pozbawiony możliwości otrzymania pomocy finansowej i będzie zobowiązany do zwrotu otrzymanego prefinansowania.</w:t>
      </w:r>
    </w:p>
    <w:p w:rsidR="00243524" w:rsidRDefault="00243524" w:rsidP="0024352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 xml:space="preserve">W przypadku stwierdzenia, iż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Grantobiorca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rozpoczął realizację zadania, zgodnie z zestawieniem  rzeczowo-finansowym zadania lecz przed dniem zawarcia umowy, kwotę kosztów kwalifikowalnych zadania pomniejsza się o wartość tych kosztów, w zakresie, w jakim zostały poniesione przed dniem zawarcia umowy.</w:t>
      </w:r>
    </w:p>
    <w:p w:rsidR="00243524" w:rsidRDefault="00243524" w:rsidP="0024352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>LGD może zawiesić wypłatę finansowania w przypadku:</w:t>
      </w:r>
    </w:p>
    <w:p w:rsidR="00243524" w:rsidRDefault="00243524" w:rsidP="0024352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lastRenderedPageBreak/>
        <w:t xml:space="preserve">nieprawidłowej realizacji zadania, w szczególności w przypadku opóźnienia w realizacji zadania wynikającej z winy </w:t>
      </w:r>
      <w:proofErr w:type="spellStart"/>
      <w:r>
        <w:rPr>
          <w:rFonts w:ascii="Times New Roman" w:eastAsia="ArialMT" w:hAnsi="Times New Roman" w:cs="Times New Roman"/>
          <w:lang w:eastAsia="ar-SA"/>
        </w:rPr>
        <w:t>Grantobiorcy</w:t>
      </w:r>
      <w:proofErr w:type="spellEnd"/>
      <w:r>
        <w:rPr>
          <w:rFonts w:ascii="Times New Roman" w:eastAsia="ArialMT" w:hAnsi="Times New Roman" w:cs="Times New Roman"/>
          <w:lang w:eastAsia="ar-SA"/>
        </w:rPr>
        <w:t>;</w:t>
      </w:r>
    </w:p>
    <w:p w:rsidR="00243524" w:rsidRDefault="00243524" w:rsidP="0024352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>uniemożliwienia przeprowadzenia kontroli realizacji zadania;</w:t>
      </w:r>
    </w:p>
    <w:p w:rsidR="00243524" w:rsidRDefault="00243524" w:rsidP="0024352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>nieudokumentowania realizacji zadania zgodnie z postanowieniami niniejszej umowy;</w:t>
      </w:r>
    </w:p>
    <w:p w:rsidR="00243524" w:rsidRDefault="00243524" w:rsidP="0024352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r>
        <w:rPr>
          <w:rFonts w:ascii="Times New Roman" w:eastAsia="ArialMT" w:hAnsi="Times New Roman" w:cs="Times New Roman"/>
          <w:lang w:eastAsia="ar-SA"/>
        </w:rPr>
        <w:t>na wniosek instytucji kontrolujących.</w:t>
      </w:r>
    </w:p>
    <w:p w:rsidR="00243524" w:rsidRPr="00BB4335" w:rsidRDefault="00243524" w:rsidP="0024352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rialMT" w:hAnsi="Times New Roman" w:cs="Times New Roman"/>
          <w:lang w:eastAsia="ar-SA"/>
        </w:rPr>
      </w:pPr>
      <w:proofErr w:type="spellStart"/>
      <w:r>
        <w:rPr>
          <w:rFonts w:ascii="Times New Roman" w:eastAsia="ArialMT" w:hAnsi="Times New Roman" w:cs="Times New Roman"/>
          <w:lang w:eastAsia="ar-SA"/>
        </w:rPr>
        <w:t>Grantobiorca</w:t>
      </w:r>
      <w:proofErr w:type="spellEnd"/>
      <w:r>
        <w:rPr>
          <w:rFonts w:ascii="Times New Roman" w:eastAsia="ArialMT" w:hAnsi="Times New Roman" w:cs="Times New Roman"/>
          <w:lang w:eastAsia="ar-SA"/>
        </w:rPr>
        <w:t xml:space="preserve"> zobowiązuje się pokryć ze środków własnych wszelkie wydatki niekwalifikowalne zadania.</w:t>
      </w:r>
    </w:p>
    <w:p w:rsidR="00243524" w:rsidRDefault="00243524" w:rsidP="00243524">
      <w:pPr>
        <w:suppressAutoHyphens/>
        <w:spacing w:after="0" w:line="240" w:lineRule="auto"/>
        <w:jc w:val="both"/>
        <w:rPr>
          <w:rFonts w:ascii="Times New Roman" w:eastAsia="ArialMT" w:hAnsi="Times New Roman" w:cs="Times New Roman"/>
          <w:lang w:eastAsia="ar-SA"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4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 xml:space="preserve">Zobowiązania </w:t>
      </w:r>
      <w:proofErr w:type="spellStart"/>
      <w:r>
        <w:rPr>
          <w:rFonts w:ascii="Times New Roman" w:eastAsia="ArialMT" w:hAnsi="Times New Roman" w:cs="Times New Roman"/>
          <w:b/>
        </w:rPr>
        <w:t>Grantobiorcy</w:t>
      </w:r>
      <w:proofErr w:type="spellEnd"/>
      <w:r>
        <w:rPr>
          <w:rFonts w:ascii="Times New Roman" w:eastAsia="ArialMT" w:hAnsi="Times New Roman" w:cs="Times New Roman"/>
          <w:b/>
        </w:rPr>
        <w:t xml:space="preserve"> </w:t>
      </w:r>
    </w:p>
    <w:p w:rsidR="00243524" w:rsidRDefault="00243524" w:rsidP="00243524">
      <w:pPr>
        <w:autoSpaceDE w:val="0"/>
        <w:spacing w:after="0" w:line="240" w:lineRule="auto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zobowiązuje się do: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realizacji zadania, w terminach określonych w umowie oraz zgodnie z zestawieniem rzeczowo-finansowym zadania;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realizacji celu oraz wskaźników określonych w § 2 ust. 6;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przestrzegania niniejszej umowy oraz przepisów prawa, które znajdują zastosowanie przy realizacji zadania;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w terminie, o którym mowa w § 2 ust. 9, czyli do dnia …………………….. zrealizować wskazane zadanie oraz złożyć wniosek o rozliczenie grantu zawierający sprawozdanie w ciągu 30 dni od daty jego zakończenia, tj. do dnia …………………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stosownie do zakresu:</w:t>
      </w:r>
    </w:p>
    <w:p w:rsidR="00243524" w:rsidRDefault="00243524" w:rsidP="00243524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uzyskać wymagane odrębnymi przepisami oraz postanowieniami umowy: opinie, zaświadczenia, uzgodnienia, pozwolenie lub decyzje związane z realizacja zadnia;</w:t>
      </w:r>
    </w:p>
    <w:p w:rsidR="00243524" w:rsidRDefault="00243524" w:rsidP="00243524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zamontować oraz uruchomić nabyte maszyny, urządzenia, infrastrukturę techniczną, w tym wyposażenie oraz wykorzystać zrealizowany zakres rzeczowy zadania do osiągnięcia celu, któremu służyła realizacja zadania,</w:t>
      </w:r>
    </w:p>
    <w:p w:rsidR="00243524" w:rsidRDefault="00243524" w:rsidP="00243524">
      <w:pPr>
        <w:autoSpaceDE w:val="0"/>
        <w:spacing w:after="0" w:line="240" w:lineRule="auto"/>
        <w:ind w:left="708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- nie później niż do ostatniego uzupełnienia wniosku o rozliczenie grantu zawierającego sprawozdanie, o którym mowa w  § 5 i 6;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złożenia wniosku o rozliczenie grantu zawierającego sprawozdanie na formularzu udostępnionym przez LGD;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niezwłocznego powiadomienia LGD o wszelkich zmianach organizacyjno-prawnych, zmianie miejsca realizacji zadania, zmianie rachunku bankowego, zmianie terminów realizacji zadania oraz zmianie zestawienia rzeczowo-finansowego zadania, stanowiącego załącznik nr 1 do umowy; wszelkie zmiany wymagają uprzedniego ich zgłoszenia i akceptacji LGD oraz wymagają podpisania aneksu do umowy o powierzenie grantu;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do osiągnięcia rezultatów i zobowiązań składanych na etapie ubiegania się o przyznanie pomocy;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realizacji zadania dedykowanego w LSR osobom z grup (y) </w:t>
      </w:r>
      <w:proofErr w:type="spellStart"/>
      <w:r>
        <w:rPr>
          <w:rFonts w:ascii="Times New Roman" w:hAnsi="Times New Roman" w:cs="Times New Roman"/>
          <w:color w:val="000000"/>
        </w:rPr>
        <w:t>defaworyzowanych</w:t>
      </w:r>
      <w:proofErr w:type="spellEnd"/>
      <w:r>
        <w:rPr>
          <w:rFonts w:ascii="Times New Roman" w:hAnsi="Times New Roman" w:cs="Times New Roman"/>
          <w:color w:val="000000"/>
        </w:rPr>
        <w:t>(ej)</w:t>
      </w:r>
      <w:r>
        <w:rPr>
          <w:rFonts w:ascii="Times New Roman" w:hAnsi="Times New Roman" w:cs="Times New Roman"/>
          <w:color w:val="000000"/>
          <w:vertAlign w:val="superscript"/>
        </w:rPr>
        <w:footnoteReference w:id="3"/>
      </w:r>
      <w:r>
        <w:rPr>
          <w:rFonts w:ascii="Times New Roman" w:hAnsi="Times New Roman" w:cs="Times New Roman"/>
          <w:color w:val="000000"/>
        </w:rPr>
        <w:t xml:space="preserve">; 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zachowania trwałości celu zadania przez okres pięciu lat od dnia płatności końcowej w ramach projektu grantowego, jeśli zadania obejmowały koszty związane z inwestycją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wydatkowania środków w formie rozliczenia bezgotówkowego wyłącznie za pośrednictwem rachunku bankowego nr …………………………………. (</w:t>
      </w:r>
      <w:r w:rsidRPr="009E7961">
        <w:rPr>
          <w:rFonts w:ascii="Times New Roman" w:eastAsia="ArialMT" w:hAnsi="Times New Roman" w:cs="Times New Roman"/>
          <w:i/>
          <w:iCs/>
        </w:rPr>
        <w:t>nazwa banku</w:t>
      </w:r>
      <w:r>
        <w:rPr>
          <w:rFonts w:ascii="Times New Roman" w:eastAsia="ArialMT" w:hAnsi="Times New Roman" w:cs="Times New Roman"/>
        </w:rPr>
        <w:t>) ……………………... Wydatkowanie środków w formie rozliczenia gotówkowego skutkować będzie brakiem możliwości uznania ich za podstawę wyliczenia kwoty grantu.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gromadzenia i przechowywania dokumentów dotyczących zadania do dnia, w którym upłynie 5 lat od dnia dokonania płatności końcowej w ramach projektu grantowego, w szczególności potwierdzających poniesienie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kosztów na realizację zadania;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prowadzenia oddzielnego systemu rachunkowości albo korzystania z odpowiedniego kodu rachunkowego dla wszystkich transakcji związanych z realizacją grantu, w ramach prowadzonych ksiąg rachunkowych albo przez prowadzenie zestawienia faktur lub dokumentów o równoważnej wartości dowodowej, gdy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nie jest zobowiązany do prowadzenia ksiąg rachunkowych na podstawie przepisów o rachunkowości;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lastRenderedPageBreak/>
        <w:t>informowania i rozpowszechniania informacji o pomocy otrzymanej z EFRROW zgodnie z warunkami określonymi w Księdze wizualizacji znaku Programu Rozwoju Obszarów Wiejskich na lata 2014 – 2020, opublikowanej na stronie internetowej Ministerstwa Rolnictwa i Rozwoju Wsi, w tym stosować logo Lokalnej Grupy Działania – Fundusz Biebrzański w szczególności na wydawanych publikacjach, materiałach promocyjnych, oznakowania miejsc realizacji zadania, w terminie od dnia zawarcia umowy– stosowanych odpowiednio dla każdego z zadań w ramach projektu grantowego. Brak oznaczeń, o których mowa, skutkować będzie wyłączeniem kosztów z podstawy wyliczenia kwoty grantu;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do niefinansowania zadania z innych środków publicznych z wyjątkiem przyznania grantu na zadanie realizowane przez jednostkę sektora finansów publicznych lub organizację pożytku publicznego będącą organizacją pozarządową w zakresie, w jakim nie jest to sprzeczne z art. 59 ust.8 rozporządzenia nr 1305/2013, tj. koszty kwalifikowalne zadania nie są współfinansowane z funduszy strukturalnych, Funduszu Spójności lub jakiegokolwiek innego unijnego instrumentu finansowego;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nieprzenoszenia własności lub posiadania nieruchomości, na której jest realizowana inwestycja w ramach zadania przez okres 5 lat od dnia dokonania płatności końcowej na rzecz LGD w ramach projektu grantowego, jeśli zadanie obejmowało koszty związane z inwestycją;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poddania się monitoringowi i kontroli przeprowadzanej przez LGD lub inne uprawnione podmioty w okresie realizacji zadania oraz w okresie 5 lat od dnia dokonania płatności końcowej na rzecz LGD w ramach projektu grantowego, w szczególności umożliwienie przedstawicielom LGD, Zarządu Województwa lub Agencji dokonywania kontroli i wizyt w miejscu realizacji zadania.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umożliwienie przedstawicielom Zarządu Województwa , Agencji, Ministra Finansów, Ministra Rolnictwa i Rozwoju Wsi, Komisji Europejskiej, Europejskiego Trybunału Obrachunkowego, organów kontroli skarbowej oraz innym podmiotom upoważnionym do takich czynności, dokonywania audytów i kontroli dokumentów związanych z realizacją zadania i wykonaniem obowiązków po zakończeniu realizacji zadania lub audytów i kontroli w miejscu realizacji zadania lub siedzibie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>;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zapewnienie obecności i uczestnictwa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lub osoby upoważnionej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w trakcie audytów lub kontroli, określonych w </w:t>
      </w:r>
      <w:r w:rsidRPr="001E049F">
        <w:rPr>
          <w:rFonts w:ascii="Times New Roman" w:eastAsia="ArialMT" w:hAnsi="Times New Roman" w:cs="Times New Roman"/>
        </w:rPr>
        <w:t xml:space="preserve">ust. </w:t>
      </w:r>
      <w:r w:rsidRPr="00F00EAD">
        <w:rPr>
          <w:rFonts w:ascii="Times New Roman" w:eastAsia="ArialMT" w:hAnsi="Times New Roman" w:cs="Times New Roman"/>
        </w:rPr>
        <w:t xml:space="preserve">17 i </w:t>
      </w:r>
      <w:r w:rsidRPr="001E049F">
        <w:rPr>
          <w:rFonts w:ascii="Times New Roman" w:eastAsia="ArialMT" w:hAnsi="Times New Roman" w:cs="Times New Roman"/>
        </w:rPr>
        <w:t>18,</w:t>
      </w:r>
      <w:r>
        <w:rPr>
          <w:rFonts w:ascii="Times New Roman" w:eastAsia="ArialMT" w:hAnsi="Times New Roman" w:cs="Times New Roman"/>
        </w:rPr>
        <w:t xml:space="preserve"> w terminie wyznaczonym przez upoważnione podmioty;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udostępniania LGD informacji i dokumentów związanych z realizacją zadania, które są niezbędne do przeprowadzenia kontroli, monitoringu i ewaluacji zadania i innych, które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jest zobowiązany udostępnić na podstawie przepisów prawa – na każde żądanie LGD;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upoważnienia LGD do rozpowszechniania w dowolnej formie, w prasie, radiu, telewizji, Internecie oraz innych publikacjach, nazw oraz adresu/miejsca realizacji zadania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>, przedmiotu i celu, na który przekazano środki oraz informacji o wysokości przyznanych środków;</w:t>
      </w:r>
    </w:p>
    <w:p w:rsidR="00243524" w:rsidRDefault="00243524" w:rsidP="00243524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nie wykonywania działalności gospodarczej, z zastrzeżeniem § 13 ust. 1 pkt 6 rozporządzenia LSR.</w:t>
      </w:r>
    </w:p>
    <w:p w:rsidR="00243524" w:rsidRDefault="00243524" w:rsidP="00243524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5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Wniosek o rozliczenie grantu zawierający sprawozdanie- złożenie</w:t>
      </w:r>
    </w:p>
    <w:p w:rsidR="00243524" w:rsidRDefault="00243524" w:rsidP="00243524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Wniosek o rozliczenie grantu zawierający sprawozdanie sporządzany jest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</w:t>
      </w:r>
      <w:r w:rsidRPr="006A7982">
        <w:rPr>
          <w:rFonts w:ascii="Times New Roman" w:eastAsia="ArialMT" w:hAnsi="Times New Roman" w:cs="Times New Roman"/>
        </w:rPr>
        <w:t>na</w:t>
      </w:r>
      <w:r>
        <w:rPr>
          <w:rFonts w:ascii="Times New Roman" w:eastAsia="ArialMT" w:hAnsi="Times New Roman" w:cs="Times New Roman"/>
        </w:rPr>
        <w:t xml:space="preserve"> formularzu udostępnionym przez LGD. Wniosek o rozliczenie grantu zawierający sprawozdanie składany jest w formie papierowej podpisanej przez osoby upoważnione do reprezentacji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wraz z wymaganymi dokumentami i oryginałami faktur lub dokumentów o równoważnej wartości dowodowej oraz dokumentami potwierdzającymi dokonanie zapłaty, bezpośrednio w Biurze LGD. Wniosek składa się również na  elektronicznym nośniku danych, obie wersje są tożsame. LGD, po wykonaniu kopii oryginałów dokumentów złożonych wraz z wnioskiem o rozliczenie grantu, zwraca je niezwłocznie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>.</w:t>
      </w:r>
    </w:p>
    <w:p w:rsidR="00243524" w:rsidRDefault="00243524" w:rsidP="00243524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zobowiązuje się do złożenia wniosku o rozliczenie grantu zawierającego sprawozdanie  wraz z wymaganymi dokumentami potwierdzającymi realizację zadania i poniesienie kosztów w ramach zadania po jego zakończeniu – w terminie do dnia …………………</w:t>
      </w:r>
    </w:p>
    <w:p w:rsidR="00243524" w:rsidRDefault="00243524" w:rsidP="00243524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lastRenderedPageBreak/>
        <w:t>Dokumentami potwierdzającymi realizację zadania i poniesienie kosztów w ramach zadania są w szczególności: faktury lub dokumenty o równoważnej wartości dowodowej, dowody zapłaty, protokoły odbioru, zaświadczenia, decyzje, opinie, pozwolenia, licencje, itd.</w:t>
      </w:r>
    </w:p>
    <w:p w:rsidR="00243524" w:rsidRDefault="00243524" w:rsidP="00243524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Faktury lub dokumenty o równoważnej wartości dowodowej przedstawiane do rozliczenia powinny odpowiadać warunkom, o których w ustawie z dnia 29 września 1994 r. o rachunkowości, a także powinny zawierać na odwrocie dokumentu opis wskazujący na to, że wydatek został poniesiony w ramach realizacji zadania ze wskazaniem daty i numeru niniejszej umowy, zadania którego dokument dotyczy, a także z wyszczególnieniem, w jakim zakresie wydatek został pokryty z kwoty otrzymanego grantu,  a w jakim ze środków własnych.</w:t>
      </w:r>
    </w:p>
    <w:p w:rsidR="00243524" w:rsidRDefault="00243524" w:rsidP="00243524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Faktury lub dokumenty o równoważnej wartości dowodowej przedstawione do refundacji powinny być w całości opłacone.</w:t>
      </w:r>
    </w:p>
    <w:p w:rsidR="00243524" w:rsidRDefault="00243524" w:rsidP="00243524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 przypadku, gdy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nie złoży wniosku o rozliczenie grantu zawierającego sprawozdanie w terminie określonym w ust. 2, LGD wzywa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na piśmie do złożenia wniosku o rozliczenie grantu zawierającego sprawozdanie, wyznaczając mu w tym celu dodatkowy termin.</w:t>
      </w:r>
    </w:p>
    <w:p w:rsidR="00243524" w:rsidRPr="00BB4335" w:rsidRDefault="00243524" w:rsidP="00243524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Niezłożenie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wniosku o rozliczenie grantu zawierającego sprawozdanie, mimo wyznaczenia dodatkowego terminu, stanowi podstawę do wypowiedzenia umowy o powierzenie grantu.</w:t>
      </w:r>
    </w:p>
    <w:p w:rsidR="00243524" w:rsidRDefault="00243524" w:rsidP="00243524">
      <w:pPr>
        <w:autoSpaceDE w:val="0"/>
        <w:spacing w:after="0" w:line="240" w:lineRule="auto"/>
        <w:ind w:left="720"/>
        <w:jc w:val="both"/>
        <w:rPr>
          <w:rFonts w:ascii="Times New Roman" w:eastAsia="ArialMT" w:hAnsi="Times New Roman" w:cs="Times New Roman"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6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Wniosek o rozliczenie grantu zawierający sprawozdanie - rozpatrywanie</w:t>
      </w:r>
    </w:p>
    <w:p w:rsidR="00243524" w:rsidRDefault="00243524" w:rsidP="00243524">
      <w:pPr>
        <w:numPr>
          <w:ilvl w:val="1"/>
          <w:numId w:val="10"/>
        </w:numPr>
        <w:tabs>
          <w:tab w:val="num" w:pos="426"/>
        </w:tabs>
        <w:autoSpaceDE w:val="0"/>
        <w:spacing w:after="200" w:line="240" w:lineRule="auto"/>
        <w:ind w:left="426" w:hanging="426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Wniosek o rozliczenie grantu zawierający sprawozdanie rozpatrywany jest przez LGD w terminie 30 dni od dnia jego złożenia.</w:t>
      </w:r>
    </w:p>
    <w:p w:rsidR="00243524" w:rsidRDefault="00243524" w:rsidP="00243524">
      <w:pPr>
        <w:numPr>
          <w:ilvl w:val="1"/>
          <w:numId w:val="10"/>
        </w:numPr>
        <w:tabs>
          <w:tab w:val="num" w:pos="426"/>
        </w:tabs>
        <w:autoSpaceDE w:val="0"/>
        <w:spacing w:after="200" w:line="240" w:lineRule="auto"/>
        <w:ind w:left="426" w:hanging="426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Weryfikacja wniosku o rozliczenie grantu zawierającego sprawozdanie polega na sprawdzeniu zgodności realizacji zadania z warunkami określonymi w przepisach prawa oraz w umowie o powierzenie grantu, w szczególności pod względem spełniania warunków w zakresie kompletności i poprawności formalnej wniosku oraz prawidłowości realizacji i finansowania zadania.</w:t>
      </w:r>
    </w:p>
    <w:p w:rsidR="00243524" w:rsidRDefault="00243524" w:rsidP="00243524">
      <w:pPr>
        <w:numPr>
          <w:ilvl w:val="1"/>
          <w:numId w:val="10"/>
        </w:numPr>
        <w:tabs>
          <w:tab w:val="num" w:pos="426"/>
        </w:tabs>
        <w:autoSpaceDE w:val="0"/>
        <w:spacing w:after="200" w:line="240" w:lineRule="auto"/>
        <w:ind w:left="426" w:hanging="426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LGD może wezwać </w:t>
      </w:r>
      <w:proofErr w:type="spellStart"/>
      <w:r>
        <w:rPr>
          <w:rFonts w:ascii="Times New Roman" w:eastAsia="ArialMT" w:hAnsi="Times New Roman" w:cs="Times New Roman"/>
          <w:iCs/>
        </w:rPr>
        <w:t>Grantobiorcę</w:t>
      </w:r>
      <w:proofErr w:type="spellEnd"/>
      <w:r>
        <w:rPr>
          <w:rFonts w:ascii="Times New Roman" w:eastAsia="ArialMT" w:hAnsi="Times New Roman" w:cs="Times New Roman"/>
          <w:iCs/>
        </w:rPr>
        <w:t xml:space="preserve"> do uzupełnienia lub poprawienia wniosku o rozliczenie grantu zawierającego sprawozdanie lub dostarczenia dodatkowych dokumentów i złożenia dodatkowych wyjaśnień, wyznaczając </w:t>
      </w:r>
      <w:proofErr w:type="spellStart"/>
      <w:r>
        <w:rPr>
          <w:rFonts w:ascii="Times New Roman" w:eastAsia="ArialMT" w:hAnsi="Times New Roman" w:cs="Times New Roman"/>
          <w:iCs/>
        </w:rPr>
        <w:t>Grantobiorcy</w:t>
      </w:r>
      <w:proofErr w:type="spellEnd"/>
      <w:r>
        <w:rPr>
          <w:rFonts w:ascii="Times New Roman" w:eastAsia="ArialMT" w:hAnsi="Times New Roman" w:cs="Times New Roman"/>
          <w:iCs/>
        </w:rPr>
        <w:t xml:space="preserve"> w tym celu odpowiedni termin.</w:t>
      </w:r>
    </w:p>
    <w:p w:rsidR="00243524" w:rsidRPr="00AA6E5D" w:rsidRDefault="00243524" w:rsidP="00243524">
      <w:pPr>
        <w:numPr>
          <w:ilvl w:val="1"/>
          <w:numId w:val="10"/>
        </w:numPr>
        <w:tabs>
          <w:tab w:val="num" w:pos="426"/>
        </w:tabs>
        <w:autoSpaceDE w:val="0"/>
        <w:spacing w:after="200" w:line="240" w:lineRule="auto"/>
        <w:ind w:left="426" w:hanging="426"/>
        <w:contextualSpacing/>
        <w:jc w:val="both"/>
        <w:rPr>
          <w:rFonts w:ascii="Times New Roman" w:eastAsia="ArialMT" w:hAnsi="Times New Roman" w:cs="Times New Roman"/>
          <w:iCs/>
        </w:rPr>
      </w:pPr>
      <w:r w:rsidRPr="00AA6E5D">
        <w:rPr>
          <w:rFonts w:ascii="Times New Roman" w:eastAsia="ArialMT" w:hAnsi="Times New Roman" w:cs="Times New Roman"/>
          <w:iCs/>
        </w:rPr>
        <w:t xml:space="preserve">Biuro LGD informuje </w:t>
      </w:r>
      <w:proofErr w:type="spellStart"/>
      <w:r w:rsidRPr="00AA6E5D">
        <w:rPr>
          <w:rFonts w:ascii="Times New Roman" w:eastAsia="ArialMT" w:hAnsi="Times New Roman" w:cs="Times New Roman"/>
          <w:iCs/>
        </w:rPr>
        <w:t>Grantobiorców</w:t>
      </w:r>
      <w:proofErr w:type="spellEnd"/>
      <w:r w:rsidRPr="00AA6E5D">
        <w:rPr>
          <w:rFonts w:ascii="Times New Roman" w:eastAsia="ArialMT" w:hAnsi="Times New Roman" w:cs="Times New Roman"/>
          <w:iCs/>
        </w:rPr>
        <w:t>, pisemnie listem za zwrotnym potwierdzeniem odbioru lub drogą poczty elektronicznej (jeśli we wniosku o powierzenie grantu podano adres e-mail) o możliwości usunięcia braków/poprawy oczywistych omyłek..</w:t>
      </w:r>
    </w:p>
    <w:p w:rsidR="00243524" w:rsidRPr="003A355B" w:rsidRDefault="00243524" w:rsidP="00243524">
      <w:pPr>
        <w:numPr>
          <w:ilvl w:val="1"/>
          <w:numId w:val="10"/>
        </w:numPr>
        <w:tabs>
          <w:tab w:val="num" w:pos="426"/>
        </w:tabs>
        <w:autoSpaceDE w:val="0"/>
        <w:spacing w:after="200" w:line="240" w:lineRule="auto"/>
        <w:ind w:left="426" w:hanging="426"/>
        <w:contextualSpacing/>
        <w:jc w:val="both"/>
        <w:rPr>
          <w:rFonts w:ascii="Times New Roman" w:eastAsia="ArialMT" w:hAnsi="Times New Roman" w:cs="Times New Roman"/>
          <w:iCs/>
        </w:rPr>
      </w:pPr>
      <w:r w:rsidRPr="00AA6E5D">
        <w:rPr>
          <w:rFonts w:ascii="Times New Roman" w:eastAsia="ArialMT" w:hAnsi="Times New Roman" w:cs="Times New Roman"/>
          <w:iCs/>
        </w:rPr>
        <w:t xml:space="preserve">W celu usunięcia braków/poprawy oczywistych omyłek wyznacza się </w:t>
      </w:r>
      <w:proofErr w:type="spellStart"/>
      <w:r w:rsidRPr="00AA6E5D">
        <w:rPr>
          <w:rFonts w:ascii="Times New Roman" w:eastAsia="ArialMT" w:hAnsi="Times New Roman" w:cs="Times New Roman"/>
          <w:iCs/>
        </w:rPr>
        <w:t>Grantobiorcy</w:t>
      </w:r>
      <w:proofErr w:type="spellEnd"/>
      <w:r w:rsidRPr="00AA6E5D">
        <w:rPr>
          <w:rFonts w:ascii="Times New Roman" w:eastAsia="ArialMT" w:hAnsi="Times New Roman" w:cs="Times New Roman"/>
          <w:iCs/>
        </w:rPr>
        <w:t xml:space="preserve"> termin 7 dni, licząc od dnia odbioru pisma </w:t>
      </w:r>
      <w:r w:rsidRPr="003A355B">
        <w:rPr>
          <w:rFonts w:ascii="Times New Roman" w:eastAsia="ArialMT" w:hAnsi="Times New Roman" w:cs="Times New Roman"/>
          <w:iCs/>
        </w:rPr>
        <w:t>lub po dniu wysłania drogą poczty elektronicznej.</w:t>
      </w:r>
    </w:p>
    <w:p w:rsidR="00243524" w:rsidRDefault="00243524" w:rsidP="00243524">
      <w:pPr>
        <w:numPr>
          <w:ilvl w:val="1"/>
          <w:numId w:val="10"/>
        </w:numPr>
        <w:tabs>
          <w:tab w:val="num" w:pos="426"/>
        </w:tabs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Termin, o którym mowa w ust. 1 ulega zawieszeniu:</w:t>
      </w:r>
    </w:p>
    <w:p w:rsidR="00243524" w:rsidRDefault="00243524" w:rsidP="00243524">
      <w:pPr>
        <w:numPr>
          <w:ilvl w:val="0"/>
          <w:numId w:val="12"/>
        </w:numPr>
        <w:tabs>
          <w:tab w:val="num" w:pos="720"/>
        </w:tabs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 przypadku, o którym mowa w ust. 3 – do czasu odpowiedzi na wezwanie lub upływu terminu na złożenie odpowiedzi;</w:t>
      </w:r>
    </w:p>
    <w:p w:rsidR="00243524" w:rsidRDefault="00243524" w:rsidP="00243524">
      <w:pPr>
        <w:numPr>
          <w:ilvl w:val="0"/>
          <w:numId w:val="12"/>
        </w:numPr>
        <w:tabs>
          <w:tab w:val="num" w:pos="720"/>
        </w:tabs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 przypadku, gdy w chwili złożenia wniosku o rozliczenie grantu zawierającego sprawozdanie prowadzona jest kontrola zadania lub w związku ze złożonym wnioskiem o rozliczenie grantu zawierającym sprawozdanie LGD postanowiło przeprowadzić kontrolę zadania – do czasu zakończenia kontroli lub przekazania LGD informacji o wykonaniu zaleceń pokontrolnych, w razie ich sformułowania.</w:t>
      </w:r>
    </w:p>
    <w:p w:rsidR="00243524" w:rsidRDefault="00243524" w:rsidP="00243524">
      <w:pPr>
        <w:numPr>
          <w:ilvl w:val="1"/>
          <w:numId w:val="10"/>
        </w:numPr>
        <w:tabs>
          <w:tab w:val="num" w:pos="720"/>
        </w:tabs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W przypadku, gdy </w:t>
      </w:r>
      <w:proofErr w:type="spellStart"/>
      <w:r>
        <w:rPr>
          <w:rFonts w:ascii="Times New Roman" w:eastAsia="ArialMT" w:hAnsi="Times New Roman" w:cs="Times New Roman"/>
          <w:iCs/>
        </w:rPr>
        <w:t>Grantobiorca</w:t>
      </w:r>
      <w:proofErr w:type="spellEnd"/>
      <w:r>
        <w:rPr>
          <w:rFonts w:ascii="Times New Roman" w:eastAsia="ArialMT" w:hAnsi="Times New Roman" w:cs="Times New Roman"/>
          <w:iCs/>
        </w:rPr>
        <w:t>, wezwany zgodnie z ust. 4 i 5, nie uzupełnił i nie poprawił w sposób wystarczający wniosku lub nie dostarczył odpowiednich dokumentów i wyjaśnień, wydatki w części, jakiej dotyczyło wezwanie, mogą zostać wyłączone z podstawy wyliczenia kwoty grantu.</w:t>
      </w:r>
    </w:p>
    <w:p w:rsidR="00243524" w:rsidRDefault="00243524" w:rsidP="00243524">
      <w:pPr>
        <w:numPr>
          <w:ilvl w:val="1"/>
          <w:numId w:val="10"/>
        </w:numPr>
        <w:tabs>
          <w:tab w:val="num" w:pos="720"/>
        </w:tabs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Po zweryfikowaniu wniosku o rozliczenie grantu zawierającego sprawozdanie, LGD na piśmie informuje </w:t>
      </w:r>
      <w:proofErr w:type="spellStart"/>
      <w:r>
        <w:rPr>
          <w:rFonts w:ascii="Times New Roman" w:eastAsia="ArialMT" w:hAnsi="Times New Roman" w:cs="Times New Roman"/>
          <w:iCs/>
        </w:rPr>
        <w:t>Grantobiorcę</w:t>
      </w:r>
      <w:proofErr w:type="spellEnd"/>
      <w:r>
        <w:rPr>
          <w:rFonts w:ascii="Times New Roman" w:eastAsia="ArialMT" w:hAnsi="Times New Roman" w:cs="Times New Roman"/>
          <w:iCs/>
        </w:rPr>
        <w:t xml:space="preserve"> o wynikach weryfikacji. Informacja zawiera wskazanie, jakie koszty i w jakiej wysokości zostały wyłączone z podstawy wyliczenia kwoty grantu wraz z uzasadnieniem oraz wskazanie, jaka kwota wydatków została zatwierdzona.</w:t>
      </w:r>
    </w:p>
    <w:p w:rsidR="00243524" w:rsidRDefault="00243524" w:rsidP="00243524">
      <w:pPr>
        <w:numPr>
          <w:ilvl w:val="1"/>
          <w:numId w:val="10"/>
        </w:numPr>
        <w:tabs>
          <w:tab w:val="num" w:pos="720"/>
        </w:tabs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 trakcie weryfikacji wniosku o rozliczenie grantu zwierającego sprawozdanie mogą zostać przeprowadzone kontrole, w celu zweryfikowania zgodności informacji zawartych we wniosku i dołączonych do niego dokumentach ze stanem faktycznym lub uzyskania dodatkowych wyjaśnień.</w:t>
      </w:r>
    </w:p>
    <w:p w:rsidR="00243524" w:rsidRDefault="00243524" w:rsidP="00243524">
      <w:pPr>
        <w:tabs>
          <w:tab w:val="num" w:pos="720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bookmarkStart w:id="0" w:name="_Hlk518293525"/>
      <w:r>
        <w:rPr>
          <w:rFonts w:ascii="Times New Roman" w:eastAsia="ArialMT" w:hAnsi="Times New Roman" w:cs="Times New Roman"/>
          <w:b/>
        </w:rPr>
        <w:lastRenderedPageBreak/>
        <w:t>§ 7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Rozliczenie kwoty grantu</w:t>
      </w:r>
    </w:p>
    <w:bookmarkEnd w:id="0"/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</w:rPr>
        <w:t xml:space="preserve">LGD uznaje środki za kwalifikowalne, jeżeli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>:</w:t>
      </w:r>
    </w:p>
    <w:p w:rsidR="00243524" w:rsidRPr="0096236A" w:rsidRDefault="00243524" w:rsidP="00243524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</w:rPr>
        <w:t xml:space="preserve">zrealizował zadanie, stosownie do § 2 ust. 4, w tym poniósł i opłacił wydatki, nie później niż do dnia złożenia wniosku o rozliczenie grantu zawierającego sprawozdanie  i nie wcześniej niż w dniu podpisania umowy, a </w:t>
      </w:r>
      <w:r w:rsidRPr="0096236A">
        <w:rPr>
          <w:rFonts w:ascii="Times New Roman" w:eastAsia="ArialMT" w:hAnsi="Times New Roman" w:cs="Times New Roman"/>
        </w:rPr>
        <w:t>gdy został wezwany do usunięcia braków w tym wniosku – nie później niż w terminie 7 dni od dnia doręczenia tego wezwania</w:t>
      </w:r>
      <w:r>
        <w:rPr>
          <w:rFonts w:ascii="Times New Roman" w:eastAsia="ArialMT" w:hAnsi="Times New Roman" w:cs="Times New Roman"/>
        </w:rPr>
        <w:t xml:space="preserve"> </w:t>
      </w:r>
      <w:r w:rsidRPr="003A355B">
        <w:rPr>
          <w:rFonts w:ascii="Times New Roman" w:eastAsia="ArialMT" w:hAnsi="Times New Roman" w:cs="Times New Roman"/>
        </w:rPr>
        <w:t>lub od dnia wysłania wezwania drogą poczty elektronicznej (jeśli podano adres e-mail we wniosku);</w:t>
      </w:r>
    </w:p>
    <w:p w:rsidR="00243524" w:rsidRDefault="00243524" w:rsidP="00243524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zrealizował lub realizuje zobowiązania określone w umowie;</w:t>
      </w:r>
    </w:p>
    <w:p w:rsidR="00243524" w:rsidRDefault="00243524" w:rsidP="00243524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</w:rPr>
        <w:t>udokumentował zrealizowanie zadanie, w tym poniesienie kosztów;</w:t>
      </w:r>
    </w:p>
    <w:p w:rsidR="00243524" w:rsidRDefault="00243524" w:rsidP="00243524">
      <w:pPr>
        <w:numPr>
          <w:ilvl w:val="0"/>
          <w:numId w:val="13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złożył wniosek o rozliczenie grantu zawierający sprawozdanie nie później niż w terminie określonym </w:t>
      </w:r>
      <w:bookmarkStart w:id="1" w:name="_Hlk518045391"/>
      <w:r>
        <w:rPr>
          <w:rFonts w:ascii="Times New Roman" w:eastAsia="ArialMT" w:hAnsi="Times New Roman" w:cs="Times New Roman"/>
        </w:rPr>
        <w:t xml:space="preserve">§ 5 ust. 2, </w:t>
      </w:r>
      <w:bookmarkEnd w:id="1"/>
      <w:r>
        <w:rPr>
          <w:rFonts w:ascii="Times New Roman" w:eastAsia="ArialMT" w:hAnsi="Times New Roman" w:cs="Times New Roman"/>
        </w:rPr>
        <w:t>z zastrzeżeniem § 5 ust. 3.</w:t>
      </w:r>
    </w:p>
    <w:p w:rsidR="00243524" w:rsidRDefault="00243524" w:rsidP="00243524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 przypadku, gdy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nie spełnił któregokolwiek z warunków, o których mowa w ust. 1, kwota grantu może być uznana za kwalifikowalną w części dotyczącej zadania, która została zrealizowana zgodnie z tymi warunkami, jeżeli cel zadania został osiągnięty.</w:t>
      </w:r>
    </w:p>
    <w:p w:rsidR="00243524" w:rsidRDefault="00243524" w:rsidP="00243524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 przypadku, gdy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nie spełnił któregokolwiek z warunków, o których mowa w ust. 1 oraz nie zaistniały okoliczności, o których mowa w ust. 2, lub zostały naruszone warunki przyznania pomocy, LGD odmawia uznania za kwalifikowalną kwotę grantu.</w:t>
      </w:r>
    </w:p>
    <w:p w:rsidR="00243524" w:rsidRPr="00580FBD" w:rsidRDefault="00243524" w:rsidP="00243524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Podstawą do wyliczenia kwoty grantu są faktycznie i prawidłowo poniesione wydatki określone w zestawieniu rzeczowo-finansowym zadania, </w:t>
      </w:r>
      <w:r w:rsidRPr="0096236A">
        <w:rPr>
          <w:rFonts w:ascii="Times New Roman" w:eastAsia="ArialMT" w:hAnsi="Times New Roman" w:cs="Times New Roman"/>
        </w:rPr>
        <w:t>stanowiącym załącznik nr 1 do umowy.</w:t>
      </w:r>
    </w:p>
    <w:p w:rsidR="00243524" w:rsidRDefault="00243524" w:rsidP="00243524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W przypadku, gdy w złożonym wniosku o rozliczenie grantu zawierającym sprawozdanie koszty kwalifikowalne zadania, zostały poniesione w wysokości wyższej, w stosunku do wartości określonej w zestawieniu rzeczowo-finansowym zadania, stanowiącym załącznik nr 1 do umowy, wówczas przy obliczaniu kwoty grantu  uznanej za kwalifikowalną, koszty te będą uwzględniane w wysokości faktycznie poniesionej, o ile będą uzasadnione i racjonalne, przy czym kwota grantu, określona w § 3 ust. 2 nie może ulec zwiększeniu.</w:t>
      </w:r>
    </w:p>
    <w:p w:rsidR="00243524" w:rsidRDefault="00243524" w:rsidP="00243524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W przypadku:</w:t>
      </w:r>
    </w:p>
    <w:p w:rsidR="00243524" w:rsidRDefault="00243524" w:rsidP="002435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rozpoczęcia realizacji zadania, zgodnie z zestawieniem rzeczowo-finansowym zadania, stanowiącym </w:t>
      </w:r>
      <w:r w:rsidRPr="0096236A">
        <w:rPr>
          <w:rFonts w:ascii="Times New Roman" w:eastAsia="ArialMT" w:hAnsi="Times New Roman" w:cs="Times New Roman"/>
        </w:rPr>
        <w:t>załącznik nr 1 do umowy</w:t>
      </w:r>
      <w:r w:rsidRPr="00580FBD">
        <w:rPr>
          <w:rFonts w:ascii="Times New Roman" w:eastAsia="ArialMT" w:hAnsi="Times New Roman" w:cs="Times New Roman"/>
        </w:rPr>
        <w:t>,</w:t>
      </w:r>
      <w:r>
        <w:rPr>
          <w:rFonts w:ascii="Times New Roman" w:eastAsia="ArialMT" w:hAnsi="Times New Roman" w:cs="Times New Roman"/>
        </w:rPr>
        <w:t xml:space="preserve"> przed dniem zawarcia umowy, kwotę kosztów kwalifikowalnych zadania pomniejsza się o wartość tych kosztów, w zakresie, w jakim zostały poniesione przed dniem zawarcia umowy;</w:t>
      </w:r>
    </w:p>
    <w:p w:rsidR="00243524" w:rsidRDefault="00243524" w:rsidP="002435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stwierdzenia finansowania kosztów z innych środków publicznych – kwotę kosztów kwalifikowalnych zadania, pomniejsza się o wartość kosztów, które zostały sfinansowane z udziałem tych środków;</w:t>
      </w:r>
    </w:p>
    <w:p w:rsidR="00243524" w:rsidRPr="00832E21" w:rsidRDefault="00243524" w:rsidP="002435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 w:rsidRPr="00832E21">
        <w:rPr>
          <w:rFonts w:ascii="Times New Roman" w:eastAsia="ArialMT" w:hAnsi="Times New Roman" w:cs="Times New Roman"/>
        </w:rPr>
        <w:t>niezrealizowania działań informacyjnych i promocyjnych o pomocy otrzymanej z EFRROW, zgodnie z wytycznymi zawartymi w Księdze wizualizacji znaku Programu Rozwoju Obszarów Wiejskich na lata 2014-2020 stosownym do projektu grantowego, w terminie wskazanym w § 4 pkt 14 – niespełnienie wymogu skutkować będzie wyłączeniem zadania, którego uchybienie dotyczy z podstawy wyliczenia kwoty grantu;</w:t>
      </w:r>
    </w:p>
    <w:p w:rsidR="00243524" w:rsidRDefault="00243524" w:rsidP="002435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nieprzekazywania lub nieudostępniania LGD, Zarządowi Województwa oraz innym uprawnionym podmiotom danych związanych z zadaniem, w terminie wynikającym z wezwania do przekazania tych danych – kwotę grantu pomniejsza się o 0,5%;</w:t>
      </w:r>
    </w:p>
    <w:p w:rsidR="00243524" w:rsidRDefault="00243524" w:rsidP="002435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niezrealizowania zobowiązania, o którym mowa w § 4 pkt 13 – kwotę grantu pomniejsza się o 10% tej kwoty;</w:t>
      </w:r>
    </w:p>
    <w:p w:rsidR="00243524" w:rsidRDefault="00243524" w:rsidP="00243524">
      <w:pPr>
        <w:numPr>
          <w:ilvl w:val="0"/>
          <w:numId w:val="14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uniemożliwienia przeprowadzenia kontroli i wizyt związanych z powierzonym grantem w trakcie realizacji zadania, po złożeniu wniosku o rozliczenie grantu zawierającego sprawozdanie – wniosek o rozliczenie grantu zwierający sprawozdanie – będzie oceniony negatywnie i w konsekwencji następuje odmowa uznania poniesionych kosztów grantu za kwalifikowalne. </w:t>
      </w:r>
    </w:p>
    <w:p w:rsidR="00243524" w:rsidRDefault="00243524" w:rsidP="00243524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Jeżeli ogólna ocena wniosku o rozliczenie grantu prowadzi do ustalenia przez LGD poważnej niezgodności, albo, jeżeli ustalono, że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przedstawił fałszywe dowody lub w wyniku zaniedbania nie dostarczył niezbędnych informacji, odmawia się uznania poniesionych kosztów grantu za kwalifikowalne i wypłacone prefinansowanie podlega zwrotowi w całości.</w:t>
      </w:r>
    </w:p>
    <w:p w:rsidR="00243524" w:rsidRDefault="00243524" w:rsidP="00243524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BGK przekazuje środki finansowe na rachunek bankowy, wskazany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w:</w:t>
      </w:r>
    </w:p>
    <w:p w:rsidR="00243524" w:rsidRDefault="00243524" w:rsidP="00243524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lastRenderedPageBreak/>
        <w:t>zaświadczeniu z banku lub spółdzielczej kasy oszczędnościowo-kredytowej, wskazującym numer rachunku bankowego lub rachunku prowadzonego przez spółdzielczą kasę oszczędnościowo-kredytową; albo</w:t>
      </w:r>
    </w:p>
    <w:p w:rsidR="00243524" w:rsidRDefault="00243524" w:rsidP="00243524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kopii umowy z bankiem lub spółdzielczą kasą oszczędnościowo-kredytową na prowadzenie rachunku bankowego lub rachunku prowadzonego przez spółdzielczą kasę oszczędnościowo- kredytową, lub części tej umowy, pod warunkiem, że ta część będzie zawierać dane niezbędne do dokonania przelewu środków finansowych; albo</w:t>
      </w:r>
    </w:p>
    <w:p w:rsidR="00243524" w:rsidRDefault="00243524" w:rsidP="00243524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oświadczeniu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o numerze rachunku bankowego prowadzonego przez bank lub rachunku prowadzonego przez spółdzielczą kasę oszczędnościowo-kredytową, na który mają być przekazane środki finansowe; albo </w:t>
      </w:r>
    </w:p>
    <w:p w:rsidR="00243524" w:rsidRDefault="00243524" w:rsidP="00243524">
      <w:pPr>
        <w:numPr>
          <w:ilvl w:val="0"/>
          <w:numId w:val="15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innym dokumencie z banku lub spółdzielczej kasy </w:t>
      </w:r>
      <w:proofErr w:type="spellStart"/>
      <w:r>
        <w:rPr>
          <w:rFonts w:ascii="Times New Roman" w:eastAsia="ArialMT" w:hAnsi="Times New Roman" w:cs="Times New Roman"/>
        </w:rPr>
        <w:t>osczędnościowo</w:t>
      </w:r>
      <w:proofErr w:type="spellEnd"/>
      <w:r>
        <w:rPr>
          <w:rFonts w:ascii="Times New Roman" w:eastAsia="ArialMT" w:hAnsi="Times New Roman" w:cs="Times New Roman"/>
        </w:rPr>
        <w:t>-kredytowej świadczącym o aktualnym numerze rachunku bankowego lub rachunku prowadzonego przez spółdzielczą kasę oszczędnościowo-kredytową, pod warunkiem, że będzie on zawierał dane niezbędne do dokonania przelewu środków finansowych,</w:t>
      </w:r>
    </w:p>
    <w:p w:rsidR="00243524" w:rsidRDefault="00243524" w:rsidP="00243524">
      <w:pPr>
        <w:autoSpaceDE w:val="0"/>
        <w:spacing w:after="0" w:line="240" w:lineRule="auto"/>
        <w:ind w:left="360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- stanowiącym załącznik do wniosku o powierzenie grantu.</w:t>
      </w:r>
    </w:p>
    <w:p w:rsidR="00243524" w:rsidRDefault="00243524" w:rsidP="00243524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Przedkładana informacja o numerze rachunku bankowego musi zawierać co najmniej: pełną nazwę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, bądź jego cesjonariusza, nazwę banku, w którym prowadzony jest rachunek bankowy, numer oddziału oraz nazwę miejscowości, w której znajduje się siedziba oddziału banku oraz numer rachunku bankowego w standardzie NRB, a w przypadku składania oświadczenia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podpis składającego oświadczenie.</w:t>
      </w:r>
    </w:p>
    <w:p w:rsidR="00243524" w:rsidRPr="00BB4335" w:rsidRDefault="00243524" w:rsidP="00243524">
      <w:pPr>
        <w:numPr>
          <w:ilvl w:val="2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 przypadku zmiany numeru rachunku bankowego,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jest zobowiązany niezwłocznie przedłożyć LGD jeden z dokumentów, o których mowa w ust. 8, zawierający aktualną informację o numerze rachunku, bezpośrednio po zmianie numeru rachunku bankowego.</w:t>
      </w:r>
    </w:p>
    <w:p w:rsidR="00243524" w:rsidRDefault="00243524" w:rsidP="00243524">
      <w:pPr>
        <w:autoSpaceDE w:val="0"/>
        <w:spacing w:after="0" w:line="240" w:lineRule="auto"/>
        <w:ind w:left="360"/>
        <w:rPr>
          <w:rFonts w:ascii="Times New Roman" w:eastAsia="ArialMT" w:hAnsi="Times New Roman" w:cs="Times New Roman"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8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Zmiany w zadaniu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b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może dokonywać zmian w zadaniu pod warunkiem ich zgłoszenia w formie pisemnej do LGD i uzyskania zgody, jednakże nie później niż  w dniu złożenia wniosku o rozliczenie grantu zawierającego sprawozdanie.</w:t>
      </w:r>
    </w:p>
    <w:p w:rsidR="00243524" w:rsidRDefault="00243524" w:rsidP="00243524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Zmiany w treści umowy oraz załączników do umowy wymagają zachowania formy pisemnej (aneksu do umowy).</w:t>
      </w:r>
    </w:p>
    <w:p w:rsidR="00243524" w:rsidRDefault="00243524" w:rsidP="00243524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Umowa nie wymaga dokonania zmiany w przypadku:</w:t>
      </w:r>
    </w:p>
    <w:p w:rsidR="00243524" w:rsidRDefault="00243524" w:rsidP="00243524">
      <w:pPr>
        <w:pStyle w:val="Akapitzlist"/>
        <w:numPr>
          <w:ilvl w:val="0"/>
          <w:numId w:val="27"/>
        </w:numPr>
        <w:autoSpaceDE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6A69D7">
        <w:rPr>
          <w:rFonts w:ascii="Times New Roman" w:eastAsia="ArialMT" w:hAnsi="Times New Roman" w:cs="Times New Roman"/>
        </w:rPr>
        <w:t>zmian wysokości poszczególnych pozycji kosztów kwalifikowalnych zadania w przypadku wskazanym w § 7 ust. 5, z zastrzeżeniem § 7 ust. 4</w:t>
      </w:r>
      <w:r>
        <w:rPr>
          <w:rFonts w:ascii="Times New Roman" w:eastAsia="ArialMT" w:hAnsi="Times New Roman" w:cs="Times New Roman"/>
        </w:rPr>
        <w:t>;</w:t>
      </w:r>
    </w:p>
    <w:p w:rsidR="00243524" w:rsidRPr="006A69D7" w:rsidRDefault="00243524" w:rsidP="00243524">
      <w:pPr>
        <w:pStyle w:val="Akapitzlist"/>
        <w:numPr>
          <w:ilvl w:val="0"/>
          <w:numId w:val="27"/>
        </w:numPr>
        <w:autoSpaceDE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złożenia wniosku o rozliczenie grantu zawierającego sprawozdanie przed terminem określonym w §5 ust. 2.</w:t>
      </w:r>
    </w:p>
    <w:p w:rsidR="00243524" w:rsidRDefault="00243524" w:rsidP="00243524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LGD przysługuje prawo odmowy zgody na wprowadzenie zmian do umowy.</w:t>
      </w:r>
    </w:p>
    <w:p w:rsidR="00243524" w:rsidRDefault="00243524" w:rsidP="00243524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Jeżeli wartość kosztów kwalifikowalnych zadania ulegnie zmniejszeniu, to odpowiedniemu zmniejszeniu z zachowaniem udziału procentowego ulegnie kwota grantu. </w:t>
      </w:r>
    </w:p>
    <w:p w:rsidR="00243524" w:rsidRDefault="00243524" w:rsidP="00243524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Jeżeli wartość kosztów kwalifikowalnych zadania ulegnie zwiększeniu to wysokość grantu pozostanie bez zmian.</w:t>
      </w:r>
    </w:p>
    <w:p w:rsidR="00243524" w:rsidRDefault="00243524" w:rsidP="00243524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 trakcie realizacji zadania dopuszczalne jest zgłoszenie zmian w stosunku do złożonego wniosku o powierzenie grantu – wprowadzenie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nowej pozycji wymaga uzyskania pisemnej zgody LGD wyrażonej w formie zawartego aneksu do umowy.</w:t>
      </w:r>
    </w:p>
    <w:p w:rsidR="00243524" w:rsidRDefault="00243524" w:rsidP="00243524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 razie stwierdzenia nieosiągnięcia na danym etapie realizacji zadania założonych we wniosku celów i wskaźników, LGD ma prawo wypowiedzieć umowę z </w:t>
      </w:r>
      <w:proofErr w:type="spellStart"/>
      <w:r>
        <w:rPr>
          <w:rFonts w:ascii="Times New Roman" w:eastAsia="ArialMT" w:hAnsi="Times New Roman" w:cs="Times New Roman"/>
        </w:rPr>
        <w:t>Grantobiorcą</w:t>
      </w:r>
      <w:proofErr w:type="spellEnd"/>
      <w:r>
        <w:rPr>
          <w:rFonts w:ascii="Times New Roman" w:eastAsia="ArialMT" w:hAnsi="Times New Roman" w:cs="Times New Roman"/>
        </w:rPr>
        <w:t>.</w:t>
      </w:r>
    </w:p>
    <w:p w:rsidR="00243524" w:rsidRPr="00BB4335" w:rsidRDefault="00243524" w:rsidP="00243524">
      <w:pPr>
        <w:numPr>
          <w:ilvl w:val="3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LGD nie przewiduje możliwości dokonywania zmian w zadaniu, które mogą wpłynąć na nieosiągnięcie celów i wskaźników określonych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w umowie o powierzenie grantu.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9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Rozwiązanie umowy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Umowa może zostać rozwiązana przez każdą ze Stron. Wypowiedzenie następuje na piśmie, pod rygorem nieważności i powinno zawierać uzasadnienie.</w:t>
      </w:r>
    </w:p>
    <w:p w:rsidR="00243524" w:rsidRDefault="00243524" w:rsidP="00243524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lastRenderedPageBreak/>
        <w:t xml:space="preserve">LGD jest uprawniona do wypowiedzenia umowy, jeżeli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naruszył postanowienia umowy, tj. w szczególności w przypadku:</w:t>
      </w:r>
    </w:p>
    <w:p w:rsidR="00243524" w:rsidRDefault="00243524" w:rsidP="00243524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nierozpoczęcia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realizacji zadania do końca terminu na złożenie wniosku o rozliczenie grantu zawierającego sprawozdanie;</w:t>
      </w:r>
    </w:p>
    <w:p w:rsidR="00243524" w:rsidRDefault="00243524" w:rsidP="00243524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nieosiągnięcia celu zadania oraz wskaźników jego realizacji określonych w § 2 ust. 6 nie później niż do dnia złożenia wniosku o rozliczenie grantu zawierającego sprawozdanie lub wezwania do usunięcia braków, o którym mowa w § 6 ust. 3;</w:t>
      </w:r>
    </w:p>
    <w:p w:rsidR="00243524" w:rsidRDefault="00243524" w:rsidP="00243524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niezgodności wydatków objętych wsparciem z umową lub poniesienia ich z naruszeniem prawa;</w:t>
      </w:r>
    </w:p>
    <w:p w:rsidR="00243524" w:rsidRDefault="00243524" w:rsidP="00243524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przedstawienia w celu uzyskania wsparcia fałszywych lub niepełnych oświadczeń lub dokumentów;</w:t>
      </w:r>
    </w:p>
    <w:p w:rsidR="00243524" w:rsidRDefault="00243524" w:rsidP="00243524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odmowy poddania się kontroli LGD lub innej instytucji uprawnionej do przeprowadzania kontroli na podstawie odrębnych przepisów, utrudnianie jej przeprowadzenia lub uchylanie się od odebrania zawiadomienia o kontroli, nieobecności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lub osoby upoważnionej w terminie wyznaczonej kontroli lub nieuzasadnionej odmowy wykonania zaleceń pokontrolnych;</w:t>
      </w:r>
    </w:p>
    <w:p w:rsidR="00243524" w:rsidRDefault="00243524" w:rsidP="00243524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nieprzedstawienia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lub osobę upoważnioną w trakcie kontroli, dokumentacji dotyczącej wydatków będących przedmiotem dofinansowania na podstawie umowy, umożliwiającej jednoznaczne stwierdzenie zgodności poniesionych wydatków z właściwymi przepisami prawa oraz umową;</w:t>
      </w:r>
    </w:p>
    <w:p w:rsidR="00243524" w:rsidRDefault="00243524" w:rsidP="00243524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przedstawienia w trakcie kontroli, prowadzonej przez LGD lub inną instytucję uprawnioną do przeprowadzenia kontroli, na podstawie odrębnych przepisów, dokumentów, w których podane informacje nie odpowiadają stanowi faktycznemu;</w:t>
      </w:r>
    </w:p>
    <w:p w:rsidR="00243524" w:rsidRDefault="00243524" w:rsidP="00243524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wykorzystania wsparcia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niezgodnie z przeznaczeniem;</w:t>
      </w:r>
    </w:p>
    <w:p w:rsidR="00243524" w:rsidRDefault="00243524" w:rsidP="00243524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pobrania wsparcia niezależnego lub w nadmiernej wysokości;</w:t>
      </w:r>
    </w:p>
    <w:p w:rsidR="00243524" w:rsidRDefault="00243524" w:rsidP="00243524">
      <w:pPr>
        <w:numPr>
          <w:ilvl w:val="0"/>
          <w:numId w:val="16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naruszenia innych postanowień umowy, skutkującego niemożliwością jej prawidłowej realizacji.</w:t>
      </w:r>
    </w:p>
    <w:p w:rsidR="00243524" w:rsidRDefault="00243524" w:rsidP="00243524">
      <w:pPr>
        <w:autoSpaceDE w:val="0"/>
        <w:spacing w:after="0" w:line="240" w:lineRule="auto"/>
        <w:rPr>
          <w:rFonts w:ascii="Times New Roman" w:eastAsia="ArialMT" w:hAnsi="Times New Roman" w:cs="Times New Roman"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10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Zwrot grantu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numPr>
          <w:ilvl w:val="5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LGD żąda od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zwrotu nienależnie lub nadmiernie pobranej kwoty pomocy, z zastrzeżeniem ust. 2, w przypadku ustalenia niezgodności realizacji </w:t>
      </w:r>
      <w:r w:rsidRPr="0096236A">
        <w:rPr>
          <w:rFonts w:ascii="Times New Roman" w:eastAsia="ArialMT" w:hAnsi="Times New Roman" w:cs="Times New Roman"/>
        </w:rPr>
        <w:t>zadania z obowiązującymi przepisami prawa, które mają zastosowanie do niniejszej umowy, a w szczególności wystąpienia</w:t>
      </w:r>
      <w:r>
        <w:rPr>
          <w:rFonts w:ascii="Times New Roman" w:eastAsia="ArialMT" w:hAnsi="Times New Roman" w:cs="Times New Roman"/>
        </w:rPr>
        <w:t xml:space="preserve"> jednej z następujących okoliczności:</w:t>
      </w:r>
    </w:p>
    <w:p w:rsidR="00243524" w:rsidRDefault="00243524" w:rsidP="00243524">
      <w:pPr>
        <w:numPr>
          <w:ilvl w:val="0"/>
          <w:numId w:val="17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zaistnienia okoliczności skutkujących wypowiedzeniem umowy, o których </w:t>
      </w:r>
      <w:r w:rsidRPr="0096236A">
        <w:rPr>
          <w:rFonts w:ascii="Times New Roman" w:eastAsia="ArialMT" w:hAnsi="Times New Roman" w:cs="Times New Roman"/>
        </w:rPr>
        <w:t xml:space="preserve">mowa § </w:t>
      </w:r>
      <w:r>
        <w:rPr>
          <w:rFonts w:ascii="Times New Roman" w:eastAsia="ArialMT" w:hAnsi="Times New Roman" w:cs="Times New Roman"/>
        </w:rPr>
        <w:t>9</w:t>
      </w:r>
      <w:r w:rsidRPr="0096236A">
        <w:rPr>
          <w:rFonts w:ascii="Times New Roman" w:eastAsia="ArialMT" w:hAnsi="Times New Roman" w:cs="Times New Roman"/>
        </w:rPr>
        <w:t>;</w:t>
      </w:r>
    </w:p>
    <w:p w:rsidR="00243524" w:rsidRDefault="00243524" w:rsidP="00243524">
      <w:pPr>
        <w:numPr>
          <w:ilvl w:val="0"/>
          <w:numId w:val="17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niespełnienia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co najmniej jednego ze zobowiązań określonych umową, w tym dotyczących:</w:t>
      </w:r>
    </w:p>
    <w:p w:rsidR="00243524" w:rsidRDefault="00243524" w:rsidP="00243524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rozpoczęcia realizacji zadania określonego w zestawieniu rzeczowo-finansowym zadania, stanowiącym załącznik nr 1 do umowy, przed dniem zawarcia umowy, przy czym w takim przypadku zwrotowi podlega wartość zrefundowanego kosztu, w zakresie, w jakim został poniesiony przed dniem zawarcia umowy,</w:t>
      </w:r>
    </w:p>
    <w:p w:rsidR="00243524" w:rsidRDefault="00243524" w:rsidP="00243524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niefinansowania kosztów zadania z innych środków publicznych, z zastrzeżeniem wyjątku określonego </w:t>
      </w:r>
      <w:r w:rsidRPr="0096236A">
        <w:rPr>
          <w:rFonts w:ascii="Times New Roman" w:eastAsia="ArialMT" w:hAnsi="Times New Roman" w:cs="Times New Roman"/>
        </w:rPr>
        <w:t>w § 4 ust. 15,</w:t>
      </w:r>
      <w:r>
        <w:rPr>
          <w:rFonts w:ascii="Times New Roman" w:eastAsia="ArialMT" w:hAnsi="Times New Roman" w:cs="Times New Roman"/>
        </w:rPr>
        <w:t xml:space="preserve"> przy czym w takim przypadku zwrotowi podlega wartość zrefundowanego kosztu, który został sfinansowany z udziałem tych środków,</w:t>
      </w:r>
    </w:p>
    <w:p w:rsidR="00243524" w:rsidRDefault="00243524" w:rsidP="00243524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przechowywania dokumentów związanych z przyznanym grantem do dnia, w którym upłynie 5 lat od dnia wypłaty przez LGD płatności końcowej, przy czym w takim przypadku zwrotowi podlega kwota pomocy w wysokości proporcjonalnej do okresu, w którym nie spełniono wymogu, z tym że nie więcej niż 3% wypłaconej kwoty pomocy.,</w:t>
      </w:r>
    </w:p>
    <w:p w:rsidR="00243524" w:rsidRDefault="00243524" w:rsidP="00243524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umożliwienia przeprowadzenia kontroli i wizyt związanych z przyznaną pomocą w okresie 5 lat od dnia wypłaty przez LGD płatności końcowej – przy czym 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:rsidR="00243524" w:rsidRDefault="00243524" w:rsidP="00243524">
      <w:pPr>
        <w:numPr>
          <w:ilvl w:val="0"/>
          <w:numId w:val="17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innych władczych rozstrzygnięć uprawnionych organów państwowych lub orzeczeń sądowych stwierdzających popełnienie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, w związku z ubieganiem się o </w:t>
      </w:r>
      <w:r>
        <w:rPr>
          <w:rFonts w:ascii="Times New Roman" w:eastAsia="ArialMT" w:hAnsi="Times New Roman" w:cs="Times New Roman"/>
        </w:rPr>
        <w:lastRenderedPageBreak/>
        <w:t>powierzenie grantu, czynów zabronionych przepisami odrębnymi, przy czym w takim przypadku zwrotowi podlega nienależnie lub nadmiernie wypłacona kwota grantu;</w:t>
      </w:r>
    </w:p>
    <w:p w:rsidR="00243524" w:rsidRDefault="00243524" w:rsidP="00243524">
      <w:pPr>
        <w:numPr>
          <w:ilvl w:val="0"/>
          <w:numId w:val="17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naruszenia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ograniczeń lub warunków w zakresie:</w:t>
      </w:r>
    </w:p>
    <w:p w:rsidR="00243524" w:rsidRDefault="00243524" w:rsidP="00243524">
      <w:pPr>
        <w:numPr>
          <w:ilvl w:val="0"/>
          <w:numId w:val="19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przenoszenia własności lub posiadania rzeczy nabytych w ramach realizacji operacji lub sposobu ich wykorzystywania,</w:t>
      </w:r>
    </w:p>
    <w:p w:rsidR="00243524" w:rsidRDefault="00243524" w:rsidP="00243524">
      <w:pPr>
        <w:numPr>
          <w:ilvl w:val="0"/>
          <w:numId w:val="19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zapewnienia trwałości inwestycji objętej zadaniem, na które został udzielony grant, zgodnie z art. 71 rozporządzenia nr 1303/2013,</w:t>
      </w:r>
    </w:p>
    <w:p w:rsidR="00243524" w:rsidRDefault="00243524" w:rsidP="00243524">
      <w:pPr>
        <w:autoSpaceDE w:val="0"/>
        <w:spacing w:after="0" w:line="240" w:lineRule="auto"/>
        <w:ind w:left="708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- przy czym w takim przypadku kwoty nienależnie wypłacone odzyskiwane są w wysokości proporcjonalnej do okresu, w którym nie spełniono wymagań w tym zakresie.</w:t>
      </w:r>
    </w:p>
    <w:p w:rsidR="00243524" w:rsidRDefault="00243524" w:rsidP="00243524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Z uwzględnieniem regulacji ujętych w ust. 1,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może zachować prawo do całości albo części pomocy w części dotyczącej zadania, które zostało zrealizowane zgodnie z warunkami, o których mowa w § 7 ust. 1.</w:t>
      </w:r>
    </w:p>
    <w:p w:rsidR="00243524" w:rsidRDefault="00243524" w:rsidP="00243524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zwraca nienależnie lub nadmiernie pobraną kwotę grantu powiększoną o odsetki obliczone zgodnie z ust. 4.</w:t>
      </w:r>
    </w:p>
    <w:p w:rsidR="00243524" w:rsidRDefault="00243524" w:rsidP="00243524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Odsetki naliczane są w wysokości jak dla zaległości podatkowych, za okres między terminem zwrotu środków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 wyznaczonym w piśmie powiadamiającym o konieczności zwrotu, a datą zwrotu całości zadłużenia lub odliczenia.</w:t>
      </w:r>
    </w:p>
    <w:p w:rsidR="00243524" w:rsidRDefault="00243524" w:rsidP="00243524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zobowiązuje się zwrócić całość lub część otrzymanego grantu w terminie 15 dni od dnia doręczenia pisma powiadamiającego o konieczności zwrotu środków, a po upływie tego terminu – do zwrotu całości lub części otrzymanej pomocy wraz z należnymi odsetkami.</w:t>
      </w:r>
    </w:p>
    <w:p w:rsidR="00243524" w:rsidRDefault="00243524" w:rsidP="00243524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Zwrotu środków, o których mowa w ust. 3,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dokona na rachunek bankowy LGD:</w:t>
      </w:r>
    </w:p>
    <w:p w:rsidR="00243524" w:rsidRDefault="00243524" w:rsidP="00243524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Nazwa i adres banku: ……………………………………………………………………….</w:t>
      </w:r>
    </w:p>
    <w:p w:rsidR="00243524" w:rsidRDefault="00243524" w:rsidP="00243524">
      <w:pPr>
        <w:numPr>
          <w:ilvl w:val="0"/>
          <w:numId w:val="2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Nr rachunku: ………………………………………………………………………………...</w:t>
      </w:r>
    </w:p>
    <w:p w:rsidR="00243524" w:rsidRDefault="00243524" w:rsidP="00243524">
      <w:pPr>
        <w:autoSpaceDE w:val="0"/>
        <w:spacing w:after="0" w:line="240" w:lineRule="auto"/>
        <w:ind w:left="644"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zobligowany do zwrotu środków finansowych w tytule wpłaty podaje numer umowy oraz zaznacza, iż dokonuje zwrotu środków finansowych nienależnie lub nadmiernie pobranej kwoty. </w:t>
      </w:r>
    </w:p>
    <w:p w:rsidR="00243524" w:rsidRDefault="00243524" w:rsidP="00243524">
      <w:pPr>
        <w:autoSpaceDE w:val="0"/>
        <w:spacing w:after="0" w:line="240" w:lineRule="auto"/>
        <w:rPr>
          <w:rFonts w:ascii="Times New Roman" w:eastAsia="ArialMT" w:hAnsi="Times New Roman" w:cs="Times New Roman"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11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Ogólne zasady monitoringu i kontroli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numPr>
          <w:ilvl w:val="6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LGD ma prawo przeprowadzać monitoring i kontrolę realizacji zadania przez </w:t>
      </w:r>
      <w:proofErr w:type="spellStart"/>
      <w:r>
        <w:rPr>
          <w:rFonts w:ascii="Times New Roman" w:eastAsia="ArialMT" w:hAnsi="Times New Roman" w:cs="Times New Roman"/>
        </w:rPr>
        <w:t>Grantobiorce</w:t>
      </w:r>
      <w:proofErr w:type="spellEnd"/>
      <w:r>
        <w:rPr>
          <w:rFonts w:ascii="Times New Roman" w:eastAsia="ArialMT" w:hAnsi="Times New Roman" w:cs="Times New Roman"/>
        </w:rPr>
        <w:t>.</w:t>
      </w:r>
    </w:p>
    <w:p w:rsidR="00243524" w:rsidRDefault="00243524" w:rsidP="00243524">
      <w:pPr>
        <w:numPr>
          <w:ilvl w:val="6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Monitoring i kontrolę LGD prowadzi zarówno w czasie realizacji zadania, jak i po jej zrealizowaniu, w okresie 5 lat od dokonania płatności końcowej w ramach projektu grantowego, jeśli zadanie obejmowało koszty związane z inwestycją.</w:t>
      </w:r>
    </w:p>
    <w:p w:rsidR="00243524" w:rsidRDefault="00243524" w:rsidP="00243524">
      <w:pPr>
        <w:numPr>
          <w:ilvl w:val="6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LGD przeprowadza czynności monitoringu lub kontroli u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>, ustalając jednocześnie rodzaj i termin przeprowadzenia poszczególnych czynności.</w:t>
      </w:r>
    </w:p>
    <w:p w:rsidR="00243524" w:rsidRDefault="00243524" w:rsidP="00243524">
      <w:pPr>
        <w:numPr>
          <w:ilvl w:val="6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Monitoring i kontrolę przeprowadza członek Zarządu/pracownik biura. Zarząd LGD może zlecić wykonanie kontroli zewnętrznym ekspertom.</w:t>
      </w:r>
    </w:p>
    <w:p w:rsidR="00243524" w:rsidRDefault="00243524" w:rsidP="00243524">
      <w:pPr>
        <w:numPr>
          <w:ilvl w:val="6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Dokumenty, a także informacje, wyjaśnienia i powiadomienia związane z </w:t>
      </w:r>
      <w:proofErr w:type="spellStart"/>
      <w:r>
        <w:rPr>
          <w:rFonts w:ascii="Times New Roman" w:eastAsia="ArialMT" w:hAnsi="Times New Roman" w:cs="Times New Roman"/>
        </w:rPr>
        <w:t>minitoringiem</w:t>
      </w:r>
      <w:proofErr w:type="spellEnd"/>
      <w:r>
        <w:rPr>
          <w:rFonts w:ascii="Times New Roman" w:eastAsia="ArialMT" w:hAnsi="Times New Roman" w:cs="Times New Roman"/>
        </w:rPr>
        <w:t xml:space="preserve"> i kontrolą mogą być przesyłane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za pośrednictwem poczty mailowej.</w:t>
      </w:r>
    </w:p>
    <w:p w:rsidR="00243524" w:rsidRDefault="00243524" w:rsidP="00243524">
      <w:pPr>
        <w:numPr>
          <w:ilvl w:val="6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LGD ma prawo żądania od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, a także podmiotów, przy pomocy których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realizuje zadanie, do udzielenia wszelkich informacji i wyjaśnień związanych z realizacją zadania w okresie jego realizacji i po jego zakończeniu w okresie 5 lat od dnia dokonania płatności końcowej.</w:t>
      </w:r>
    </w:p>
    <w:p w:rsidR="00243524" w:rsidRDefault="00243524" w:rsidP="00243524">
      <w:pPr>
        <w:numPr>
          <w:ilvl w:val="6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zobowiązany jest do niezwłocznego informowania LGD w formie pisemnej o problemach w realizacji zadania, w szczególności o zamiarze zaprzestania jego realizacji.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12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Monitoring i kontrola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numPr>
          <w:ilvl w:val="7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Celem monitoringu jest sprawdzenie prawidłowości realizacji zadania, prawidłowości sporządzania dokumentacji z realizacji zadania i dokonywani wydatków oraz zidentyfikowania ewentualnych problemów w realizacji zadania i ich rozwiązania.</w:t>
      </w:r>
    </w:p>
    <w:p w:rsidR="00243524" w:rsidRDefault="00243524" w:rsidP="00243524">
      <w:pPr>
        <w:numPr>
          <w:ilvl w:val="7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Monitoring prawidłowej realizacji zadania polega na:</w:t>
      </w:r>
    </w:p>
    <w:p w:rsidR="00243524" w:rsidRDefault="00243524" w:rsidP="00243524">
      <w:pPr>
        <w:numPr>
          <w:ilvl w:val="0"/>
          <w:numId w:val="21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lastRenderedPageBreak/>
        <w:t>Monitorowaniu operacyjnym polegającym na przeprowadzeniu wizji lokalnych na miejscu realizacji zadania zgodnie z procedurą monitoringu i ewaluacji;</w:t>
      </w:r>
    </w:p>
    <w:p w:rsidR="00243524" w:rsidRDefault="00243524" w:rsidP="00243524">
      <w:pPr>
        <w:numPr>
          <w:ilvl w:val="0"/>
          <w:numId w:val="21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Monitoringu merytorycznym – w </w:t>
      </w:r>
      <w:r w:rsidRPr="0096236A">
        <w:rPr>
          <w:rFonts w:ascii="Times New Roman" w:eastAsia="ArialMT" w:hAnsi="Times New Roman" w:cs="Times New Roman"/>
        </w:rPr>
        <w:t>zakresie</w:t>
      </w:r>
      <w:r>
        <w:rPr>
          <w:rFonts w:ascii="Times New Roman" w:eastAsia="ArialMT" w:hAnsi="Times New Roman" w:cs="Times New Roman"/>
        </w:rPr>
        <w:t xml:space="preserve"> prawidłowości realizacji poszczególnych działań w ramach zadania;</w:t>
      </w:r>
    </w:p>
    <w:p w:rsidR="00243524" w:rsidRDefault="00243524" w:rsidP="00243524">
      <w:pPr>
        <w:numPr>
          <w:ilvl w:val="0"/>
          <w:numId w:val="21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Monitoringu finansowym – w zakresie prawidłowości wydatkowania grantu i prowadzenia dokumentacji finansowo-księgowej.</w:t>
      </w:r>
    </w:p>
    <w:p w:rsidR="00243524" w:rsidRDefault="00243524" w:rsidP="00243524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O planowanym przeprowadzeniu monitoringu Biuro LGD informuje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co najmniej 2 dni przed terminem monitoringu, z zaznaczeniem sposobu przeprowadzenia monitoringu, drogą poczty elektronicznej – na adres e-mail podany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– za potwierdzeniem dostarczenia wiadomości lub telefonicznie lub pisemnie za pośrednictwem operatora publicznego.</w:t>
      </w:r>
    </w:p>
    <w:p w:rsidR="00243524" w:rsidRDefault="00243524" w:rsidP="00243524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Ustalenia z przeprowadzanego monitoringu realizacji zadania przekazywane są niezwłocznie do </w:t>
      </w:r>
      <w:r w:rsidRPr="00580FBD">
        <w:rPr>
          <w:rFonts w:ascii="Times New Roman" w:eastAsia="ArialMT" w:hAnsi="Times New Roman" w:cs="Times New Roman"/>
        </w:rPr>
        <w:t xml:space="preserve">wiadomości </w:t>
      </w:r>
      <w:r w:rsidRPr="0096236A">
        <w:rPr>
          <w:rFonts w:ascii="Times New Roman" w:eastAsia="ArialMT" w:hAnsi="Times New Roman" w:cs="Times New Roman"/>
        </w:rPr>
        <w:t xml:space="preserve">Zarządu LGD </w:t>
      </w:r>
      <w:r>
        <w:rPr>
          <w:rFonts w:ascii="Times New Roman" w:eastAsia="ArialMT" w:hAnsi="Times New Roman" w:cs="Times New Roman"/>
        </w:rPr>
        <w:t xml:space="preserve"> i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>.</w:t>
      </w:r>
    </w:p>
    <w:p w:rsidR="00243524" w:rsidRDefault="00243524" w:rsidP="00243524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Kontrola zadania może być przeprowadzona po złożeniu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wniosku o rozliczenie grantu zawierającego sprawozdanie.</w:t>
      </w:r>
    </w:p>
    <w:p w:rsidR="00243524" w:rsidRDefault="00243524" w:rsidP="00243524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Kontrola może być przeprowadzona zarówno u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w miejscu realizacji zadania, jak i w LGD.</w:t>
      </w:r>
    </w:p>
    <w:p w:rsidR="00243524" w:rsidRDefault="00243524" w:rsidP="00243524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LGD ustala termin i zakres kontroli, o czym Biuro LGD informuje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co najmniej 5 dni przed planowaną kontrolą drogą poczty elektronicznej – na adres e-mail podany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– za potwierdzeniem dostarczenia wiadomości lub telefonicznie lub pisemnie za pośrednictwem operatora publicznego.</w:t>
      </w:r>
    </w:p>
    <w:p w:rsidR="00243524" w:rsidRDefault="00243524" w:rsidP="00243524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może być zobowiązany do przygotowania i dostarczenia do LGD żądanych dokumentów, do udzielenia informacji i wyjaśnień związanych z realizacją zadania w wyznaczonym terminie, a także do udostępnienia miejsca realizacji zadania.</w:t>
      </w:r>
    </w:p>
    <w:p w:rsidR="00243524" w:rsidRDefault="00243524" w:rsidP="00243524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 razie powzięcia informacji o nieprawidłowościach w realizowaniu zadania, LGD może także przeprowadzić kontrolę doraźną, bez konieczności informowania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o zamiarze jej przeprowadzenia.</w:t>
      </w:r>
    </w:p>
    <w:p w:rsidR="00243524" w:rsidRDefault="00243524" w:rsidP="00243524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Ustalenia poczynione w trakcie kontroli mogą prowadzić do korekty wydatków kwalifikowalnych zadania.</w:t>
      </w:r>
    </w:p>
    <w:p w:rsidR="00243524" w:rsidRDefault="00243524" w:rsidP="00243524">
      <w:pPr>
        <w:numPr>
          <w:ilvl w:val="4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W uzasadnionych przypadkach, w wyniku kontroli wydawane są zalecenia pokontrolne, a </w:t>
      </w: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zobowiązany jest do przeprowadzenia działań naprawczych w wyznaczonym terminie, nie dłuższym jednak niż 14 dni, oraz do powiadomienia LGD o ich wykonaniu.</w:t>
      </w:r>
    </w:p>
    <w:p w:rsidR="00243524" w:rsidRDefault="00243524" w:rsidP="00243524">
      <w:pPr>
        <w:autoSpaceDE w:val="0"/>
        <w:spacing w:after="0" w:line="240" w:lineRule="auto"/>
        <w:rPr>
          <w:rFonts w:ascii="Times New Roman" w:eastAsia="ArialMT" w:hAnsi="Times New Roman" w:cs="Times New Roman"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13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Zabezpieczenie wykonania umowy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numPr>
          <w:ilvl w:val="5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</w:rPr>
        <w:t xml:space="preserve">Zabezpieczeniem należytego wykonania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zobowiązań określonych w umowie jest weksel niezupełny (in blanco) wraz z deklaracją wekslową (załącznik nr 2) sporządzony na formularzu udostępnionym przez LGD wraz ze wzorem umowy, podpisywany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w obecności pracownika LGD i złożony LGD w dniu zawarcia umowy.</w:t>
      </w:r>
    </w:p>
    <w:p w:rsidR="00243524" w:rsidRDefault="00243524" w:rsidP="00243524">
      <w:pPr>
        <w:numPr>
          <w:ilvl w:val="5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</w:rPr>
        <w:t xml:space="preserve">W przypadku wypełnienia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zobowiązań określonych w umowie, LGD zwróci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weksel, o którym mowa w ust. 1 po upływie 5 lat od dnia wypłaty przez Agencję płatności końcowej w ramach projektu grantowego, z uwzględnieniem ust. 3.</w:t>
      </w:r>
    </w:p>
    <w:p w:rsidR="00243524" w:rsidRDefault="00243524" w:rsidP="00243524">
      <w:pPr>
        <w:numPr>
          <w:ilvl w:val="5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</w:rPr>
        <w:t xml:space="preserve">LGD zwraca </w:t>
      </w:r>
      <w:proofErr w:type="spellStart"/>
      <w:r>
        <w:rPr>
          <w:rFonts w:ascii="Times New Roman" w:eastAsia="ArialMT" w:hAnsi="Times New Roman" w:cs="Times New Roman"/>
        </w:rPr>
        <w:t>Grantobiorcy</w:t>
      </w:r>
      <w:proofErr w:type="spellEnd"/>
      <w:r>
        <w:rPr>
          <w:rFonts w:ascii="Times New Roman" w:eastAsia="ArialMT" w:hAnsi="Times New Roman" w:cs="Times New Roman"/>
        </w:rPr>
        <w:t xml:space="preserve"> niezwłocznie weksel, o którym mowa w ust. 1, w przypadku:</w:t>
      </w:r>
    </w:p>
    <w:p w:rsidR="00243524" w:rsidRDefault="00243524" w:rsidP="00243524">
      <w:pPr>
        <w:numPr>
          <w:ilvl w:val="0"/>
          <w:numId w:val="22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</w:rPr>
        <w:t>wypowiedzenia umowy przed dokonaniem wypłaty grantu;</w:t>
      </w:r>
    </w:p>
    <w:p w:rsidR="00243524" w:rsidRDefault="00243524" w:rsidP="00243524">
      <w:pPr>
        <w:numPr>
          <w:ilvl w:val="0"/>
          <w:numId w:val="22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odmowy wypłaty całości grantu;</w:t>
      </w:r>
    </w:p>
    <w:p w:rsidR="00243524" w:rsidRDefault="00243524" w:rsidP="00243524">
      <w:pPr>
        <w:numPr>
          <w:ilvl w:val="0"/>
          <w:numId w:val="22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zwrotu przez </w:t>
      </w:r>
      <w:proofErr w:type="spellStart"/>
      <w:r>
        <w:rPr>
          <w:rFonts w:ascii="Times New Roman" w:eastAsia="ArialMT" w:hAnsi="Times New Roman" w:cs="Times New Roman"/>
        </w:rPr>
        <w:t>Grantobiorcę</w:t>
      </w:r>
      <w:proofErr w:type="spellEnd"/>
      <w:r>
        <w:rPr>
          <w:rFonts w:ascii="Times New Roman" w:eastAsia="ArialMT" w:hAnsi="Times New Roman" w:cs="Times New Roman"/>
        </w:rPr>
        <w:t xml:space="preserve"> całości grantu wraz z należnymi odsetkami, zgodnie z postanowieniami § 10.</w:t>
      </w:r>
    </w:p>
    <w:p w:rsidR="00243524" w:rsidRDefault="00243524" w:rsidP="00243524">
      <w:pPr>
        <w:numPr>
          <w:ilvl w:val="5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ArialMT" w:hAnsi="Times New Roman" w:cs="Times New Roman"/>
        </w:rPr>
      </w:pPr>
      <w:proofErr w:type="spellStart"/>
      <w:r>
        <w:rPr>
          <w:rFonts w:ascii="Times New Roman" w:eastAsia="ArialMT" w:hAnsi="Times New Roman" w:cs="Times New Roman"/>
        </w:rPr>
        <w:t>Grantobiorca</w:t>
      </w:r>
      <w:proofErr w:type="spellEnd"/>
      <w:r>
        <w:rPr>
          <w:rFonts w:ascii="Times New Roman" w:eastAsia="ArialMT" w:hAnsi="Times New Roman" w:cs="Times New Roman"/>
        </w:rPr>
        <w:t xml:space="preserve"> może odebrać weksel wraz z deklaracją wekslową w siedzibie LGD w terminie 30 dni od dnia zaistnienia któregokolwiek ze zdarzeń wskazanych w ust. 2 i 3. Po upływie tego terminu LGD dokonuje zniszczenia weksla i deklaracji wekslowej, sporządzając na tę okoliczność stosowny protokół. Protokół zniszczenia ww. dokumentów pozostawia się w aktach sprawy.</w:t>
      </w:r>
    </w:p>
    <w:p w:rsidR="00243524" w:rsidRDefault="00243524" w:rsidP="00243524">
      <w:pPr>
        <w:autoSpaceDE w:val="0"/>
        <w:spacing w:after="0" w:line="240" w:lineRule="auto"/>
        <w:rPr>
          <w:rFonts w:ascii="Times New Roman" w:eastAsia="ArialMT" w:hAnsi="Times New Roman" w:cs="Times New Roman"/>
        </w:rPr>
      </w:pPr>
    </w:p>
    <w:p w:rsidR="00243524" w:rsidRDefault="00243524" w:rsidP="00243524">
      <w:pPr>
        <w:autoSpaceDE w:val="0"/>
        <w:spacing w:after="0" w:line="240" w:lineRule="auto"/>
        <w:rPr>
          <w:rFonts w:ascii="Times New Roman" w:eastAsia="ArialMT" w:hAnsi="Times New Roman" w:cs="Times New Roman"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lastRenderedPageBreak/>
        <w:t>§ 14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Postanowienia w zakresie korespondencji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numPr>
          <w:ilvl w:val="6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Strony wskazują następujące adresy do doręczeń:</w:t>
      </w:r>
    </w:p>
    <w:p w:rsidR="00243524" w:rsidRDefault="00243524" w:rsidP="00243524">
      <w:pPr>
        <w:numPr>
          <w:ilvl w:val="0"/>
          <w:numId w:val="23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Dla LGD: ………………………………………, e-mail: ……………………………………</w:t>
      </w:r>
    </w:p>
    <w:p w:rsidR="00243524" w:rsidRDefault="00243524" w:rsidP="00243524">
      <w:pPr>
        <w:numPr>
          <w:ilvl w:val="0"/>
          <w:numId w:val="23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Dla </w:t>
      </w:r>
      <w:proofErr w:type="spellStart"/>
      <w:r>
        <w:rPr>
          <w:rFonts w:ascii="Times New Roman" w:eastAsia="ArialMT" w:hAnsi="Times New Roman" w:cs="Times New Roman"/>
          <w:iCs/>
        </w:rPr>
        <w:t>Grantobiorcy</w:t>
      </w:r>
      <w:proofErr w:type="spellEnd"/>
      <w:r>
        <w:rPr>
          <w:rFonts w:ascii="Times New Roman" w:eastAsia="ArialMT" w:hAnsi="Times New Roman" w:cs="Times New Roman"/>
          <w:iCs/>
        </w:rPr>
        <w:t>: ……………………………..., e-mail: ……………………………………</w:t>
      </w:r>
    </w:p>
    <w:p w:rsidR="00243524" w:rsidRPr="0096236A" w:rsidRDefault="00243524" w:rsidP="00243524">
      <w:pPr>
        <w:numPr>
          <w:ilvl w:val="6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proofErr w:type="spellStart"/>
      <w:r>
        <w:rPr>
          <w:rFonts w:ascii="Times New Roman" w:eastAsia="ArialMT" w:hAnsi="Times New Roman" w:cs="Times New Roman"/>
          <w:iCs/>
        </w:rPr>
        <w:t>Grantobiorca</w:t>
      </w:r>
      <w:proofErr w:type="spellEnd"/>
      <w:r>
        <w:rPr>
          <w:rFonts w:ascii="Times New Roman" w:eastAsia="ArialMT" w:hAnsi="Times New Roman" w:cs="Times New Roman"/>
          <w:iCs/>
        </w:rPr>
        <w:t xml:space="preserve"> oświadcza, iż akceptuje, że komunikacja między nim a LGD w zakresie związanym z wykonaniem niniejszej umowy, </w:t>
      </w:r>
      <w:r w:rsidRPr="0096236A">
        <w:rPr>
          <w:rFonts w:ascii="Times New Roman" w:eastAsia="ArialMT" w:hAnsi="Times New Roman" w:cs="Times New Roman"/>
          <w:iCs/>
        </w:rPr>
        <w:t xml:space="preserve">odbywać się będzie drogą poczty elektronicznej lub za pośrednictwem operatora publicznego. </w:t>
      </w:r>
    </w:p>
    <w:p w:rsidR="00243524" w:rsidRDefault="00243524" w:rsidP="00243524">
      <w:pPr>
        <w:numPr>
          <w:ilvl w:val="6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 przypadku zmiany adresu do doręczeń strona, której zmiana dotyczy, obowiązana jest bezzwłocznie, nie później jednak niż w terminie 7 dni od dnia zmiany, powiadomić o powyższym fakcie drugą stronę w formie pisemnej.</w:t>
      </w:r>
    </w:p>
    <w:p w:rsidR="00243524" w:rsidRDefault="00243524" w:rsidP="00243524">
      <w:pPr>
        <w:numPr>
          <w:ilvl w:val="6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 przypadku zaniechania powiadomienia wszystkie pisma wysyłane przez drugą ze stron na adres wskazany ostatnio przez pierwszą ze stron uważa się za skutecznie doręczone.</w:t>
      </w:r>
    </w:p>
    <w:p w:rsidR="00243524" w:rsidRDefault="00243524" w:rsidP="00243524">
      <w:pPr>
        <w:numPr>
          <w:ilvl w:val="6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Strony zobowiązują się podawania numeru umowy w prowadzonej przez nie korespondencji.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15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Postanowienia dotyczące ochrony danych osobowych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Grantobiorca</w:t>
      </w:r>
      <w:proofErr w:type="spellEnd"/>
      <w:r>
        <w:rPr>
          <w:rFonts w:ascii="Times New Roman" w:hAnsi="Times New Roman" w:cs="Times New Roman"/>
          <w:color w:val="000000"/>
        </w:rPr>
        <w:t xml:space="preserve"> oraz osoby go reprezentujące wyrażają zgodę na zbieranie i przetwarzanie informacji dotyczących ich danych osobowych w rozumieniu przepisów o ochronie danych osobowych oraz danych objętych tajemnicą bankową dla celów związanych z realizacją Projektu. Zgoda obejmuje również zezwolenie na udostępniania danych osobowych LGD, która dokonuje wyboru operacji do finansowania, Samorząd Województwa właściwy ze względu na siedzibę ww. LGD oraz Agencję Restrukturyzacji i Modernizacji Rolnictwa z siedzibą: 00-175 Warszawa Al. Jana Pawła II 70, zgodnie z przepisami ogólnego rozporządzenia o ochronie danych osobowych z dnia 27 kwietnia 2016 r. (Dz. Urz. UE L 119 z 04.05.2016 w celu przyznania pomocy finansowej w ramach poddziałania Wsparcie na wdrażanie operacji w ramach strategii rozwoju lokalnego kierowanego przez społeczność objętego PROW 2014-2020.</w:t>
      </w:r>
    </w:p>
    <w:p w:rsidR="00243524" w:rsidRDefault="00243524" w:rsidP="0024352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Grantobiorcy</w:t>
      </w:r>
      <w:proofErr w:type="spellEnd"/>
      <w:r>
        <w:rPr>
          <w:rFonts w:ascii="Times New Roman" w:hAnsi="Times New Roman" w:cs="Times New Roman"/>
          <w:color w:val="000000"/>
        </w:rPr>
        <w:t xml:space="preserve"> przysługuje prawo wglądu do swoich danych osobowych jak również prawo do ich poprawiania. Dane osobowe </w:t>
      </w:r>
      <w:proofErr w:type="spellStart"/>
      <w:r>
        <w:rPr>
          <w:rFonts w:ascii="Times New Roman" w:hAnsi="Times New Roman" w:cs="Times New Roman"/>
          <w:color w:val="000000"/>
        </w:rPr>
        <w:t>Grantobiorcy</w:t>
      </w:r>
      <w:proofErr w:type="spellEnd"/>
      <w:r>
        <w:rPr>
          <w:rFonts w:ascii="Times New Roman" w:hAnsi="Times New Roman" w:cs="Times New Roman"/>
          <w:color w:val="000000"/>
        </w:rPr>
        <w:t xml:space="preserve"> mogą być przetwarzane przez organy audytowe </w:t>
      </w:r>
      <w:r>
        <w:rPr>
          <w:rFonts w:ascii="Times New Roman" w:hAnsi="Times New Roman" w:cs="Times New Roman"/>
        </w:rPr>
        <w:t>i dochodzeniowe Unii Europejskie i państw członkowskich dla zabezpieczenia interesów finansowych Unii.</w:t>
      </w: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</w:p>
    <w:p w:rsidR="00243524" w:rsidRDefault="00243524" w:rsidP="00243524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§ 16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jc w:val="center"/>
        <w:rPr>
          <w:rFonts w:ascii="Times New Roman" w:eastAsia="ArialMT" w:hAnsi="Times New Roman" w:cs="Times New Roman"/>
          <w:b/>
        </w:rPr>
      </w:pPr>
      <w:r>
        <w:rPr>
          <w:rFonts w:ascii="Times New Roman" w:eastAsia="ArialMT" w:hAnsi="Times New Roman" w:cs="Times New Roman"/>
          <w:b/>
        </w:rPr>
        <w:t>Postanowienia końcowe</w:t>
      </w:r>
    </w:p>
    <w:p w:rsidR="00243524" w:rsidRDefault="00243524" w:rsidP="00243524">
      <w:pPr>
        <w:numPr>
          <w:ilvl w:val="7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Wszelkie zmiany i uzupełnienia wymagają zgody stron i formy pisemnej pod rygorem nieważności, o ile nie sprzeciwiają się temu przepisy prawa.</w:t>
      </w:r>
    </w:p>
    <w:p w:rsidR="00243524" w:rsidRDefault="00243524" w:rsidP="00243524">
      <w:pPr>
        <w:numPr>
          <w:ilvl w:val="7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Wszelka korespondencja związana z realizacją niniejszej umowy będzie prowadzona w formie pisemnej oraz kierowana pod adres </w:t>
      </w:r>
      <w:proofErr w:type="spellStart"/>
      <w:r>
        <w:rPr>
          <w:rFonts w:ascii="Times New Roman" w:eastAsia="ArialMT" w:hAnsi="Times New Roman" w:cs="Times New Roman"/>
          <w:iCs/>
        </w:rPr>
        <w:t>Grantobiorcy</w:t>
      </w:r>
      <w:proofErr w:type="spellEnd"/>
      <w:r>
        <w:rPr>
          <w:rFonts w:ascii="Times New Roman" w:eastAsia="ArialMT" w:hAnsi="Times New Roman" w:cs="Times New Roman"/>
          <w:iCs/>
        </w:rPr>
        <w:t xml:space="preserve"> wskazany </w:t>
      </w:r>
      <w:r w:rsidRPr="0096236A">
        <w:rPr>
          <w:rFonts w:ascii="Times New Roman" w:eastAsia="ArialMT" w:hAnsi="Times New Roman" w:cs="Times New Roman"/>
          <w:iCs/>
        </w:rPr>
        <w:t xml:space="preserve">w § 14 ust. 1, </w:t>
      </w:r>
      <w:r w:rsidRPr="00033763">
        <w:rPr>
          <w:rFonts w:ascii="Times New Roman" w:eastAsia="ArialMT" w:hAnsi="Times New Roman" w:cs="Times New Roman"/>
          <w:iCs/>
        </w:rPr>
        <w:t>pkt 2)</w:t>
      </w:r>
      <w:r>
        <w:rPr>
          <w:rFonts w:ascii="Times New Roman" w:eastAsia="ArialMT" w:hAnsi="Times New Roman" w:cs="Times New Roman"/>
          <w:iCs/>
        </w:rPr>
        <w:t xml:space="preserve"> umowy.</w:t>
      </w:r>
    </w:p>
    <w:p w:rsidR="00243524" w:rsidRDefault="00243524" w:rsidP="00243524">
      <w:pPr>
        <w:numPr>
          <w:ilvl w:val="7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 sprawach nieuregulowanych niniejszą umową mają zastosowanie właściwe przepisy prawa.</w:t>
      </w:r>
    </w:p>
    <w:p w:rsidR="00243524" w:rsidRDefault="00243524" w:rsidP="00243524">
      <w:pPr>
        <w:numPr>
          <w:ilvl w:val="7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Wszelkie spory wynikłe z zawartej umowy, w tym również związane z odstąpieniem od umowy, rozstrzygane będą przez sąd właściwy dla LGD.</w:t>
      </w:r>
    </w:p>
    <w:p w:rsidR="00243524" w:rsidRDefault="00243524" w:rsidP="00243524">
      <w:pPr>
        <w:numPr>
          <w:ilvl w:val="7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Umowę sporządzono w formie pisemnej, w dwóch jednobrzmiących egzemplarzach, w tym jeden dla </w:t>
      </w:r>
      <w:proofErr w:type="spellStart"/>
      <w:r>
        <w:rPr>
          <w:rFonts w:ascii="Times New Roman" w:eastAsia="ArialMT" w:hAnsi="Times New Roman" w:cs="Times New Roman"/>
          <w:iCs/>
        </w:rPr>
        <w:t>Grantobiorcy</w:t>
      </w:r>
      <w:proofErr w:type="spellEnd"/>
      <w:r>
        <w:rPr>
          <w:rFonts w:ascii="Times New Roman" w:eastAsia="ArialMT" w:hAnsi="Times New Roman" w:cs="Times New Roman"/>
          <w:iCs/>
        </w:rPr>
        <w:t xml:space="preserve"> i jeden dla LGD.</w:t>
      </w:r>
    </w:p>
    <w:p w:rsidR="00243524" w:rsidRDefault="00243524" w:rsidP="00243524">
      <w:pPr>
        <w:numPr>
          <w:ilvl w:val="7"/>
          <w:numId w:val="10"/>
        </w:num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Umowa obowiązuje od dnia jej zawarcia.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………………………………………….                                       ………………………………………</w:t>
      </w: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 xml:space="preserve">                          LGD                                                                                        </w:t>
      </w:r>
      <w:proofErr w:type="spellStart"/>
      <w:r>
        <w:rPr>
          <w:rFonts w:ascii="Times New Roman" w:eastAsia="ArialMT" w:hAnsi="Times New Roman" w:cs="Times New Roman"/>
          <w:iCs/>
        </w:rPr>
        <w:t>Grantobiorca</w:t>
      </w:r>
      <w:proofErr w:type="spellEnd"/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0" w:line="360" w:lineRule="auto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Załącznik nr 1 – Zestawienie rzeczowo-finansowe zadania</w:t>
      </w:r>
    </w:p>
    <w:p w:rsidR="00243524" w:rsidRDefault="00243524" w:rsidP="00243524">
      <w:pPr>
        <w:tabs>
          <w:tab w:val="num" w:pos="426"/>
        </w:tabs>
        <w:autoSpaceDE w:val="0"/>
        <w:spacing w:after="0" w:line="360" w:lineRule="auto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Załącznik nr 2 – Weksel niezupełny (in blanco) wraz z deklaracją wekslową</w:t>
      </w:r>
    </w:p>
    <w:p w:rsidR="00243524" w:rsidRDefault="00243524" w:rsidP="00243524">
      <w:pPr>
        <w:spacing w:after="0" w:line="360" w:lineRule="auto"/>
        <w:rPr>
          <w:rFonts w:ascii="Times New Roman" w:eastAsia="ArialMT" w:hAnsi="Times New Roman" w:cs="Times New Roman"/>
          <w:iCs/>
        </w:rPr>
        <w:sectPr w:rsidR="00243524">
          <w:pgSz w:w="11906" w:h="16838"/>
          <w:pgMar w:top="1417" w:right="1417" w:bottom="1417" w:left="1417" w:header="708" w:footer="708" w:gutter="0"/>
          <w:cols w:space="708"/>
        </w:sectPr>
      </w:pPr>
    </w:p>
    <w:p w:rsidR="00243524" w:rsidRDefault="00243524" w:rsidP="00243524">
      <w:pPr>
        <w:tabs>
          <w:tab w:val="num" w:pos="426"/>
        </w:tabs>
        <w:autoSpaceDE w:val="0"/>
        <w:spacing w:after="0" w:line="360" w:lineRule="auto"/>
        <w:jc w:val="right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lastRenderedPageBreak/>
        <w:t>Załącznik nr 1 do umowy o powierzenie grantu</w:t>
      </w:r>
    </w:p>
    <w:p w:rsidR="00243524" w:rsidRDefault="00243524" w:rsidP="00243524">
      <w:pPr>
        <w:tabs>
          <w:tab w:val="num" w:pos="426"/>
        </w:tabs>
        <w:autoSpaceDE w:val="0"/>
        <w:spacing w:after="0" w:line="360" w:lineRule="auto"/>
        <w:jc w:val="right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0" w:line="360" w:lineRule="auto"/>
        <w:rPr>
          <w:rFonts w:ascii="Times New Roman" w:eastAsia="ArialMT" w:hAnsi="Times New Roman" w:cs="Times New Roman"/>
          <w:b/>
          <w:iCs/>
        </w:rPr>
      </w:pPr>
      <w:r>
        <w:rPr>
          <w:rFonts w:ascii="Times New Roman" w:eastAsia="ArialMT" w:hAnsi="Times New Roman" w:cs="Times New Roman"/>
          <w:b/>
          <w:iCs/>
        </w:rPr>
        <w:t>ZESTAWIENIE RZECZOWO-FINANSOWE ZADANIA – SZCZEGÓŁOWY OPIS ZADANIA</w:t>
      </w:r>
    </w:p>
    <w:tbl>
      <w:tblPr>
        <w:tblpPr w:leftFromText="141" w:rightFromText="141" w:bottomFromText="160" w:vertAnchor="text" w:horzAnchor="page" w:tblpX="2101" w:tblpY="280"/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404"/>
        <w:gridCol w:w="709"/>
        <w:gridCol w:w="567"/>
        <w:gridCol w:w="1022"/>
        <w:gridCol w:w="1388"/>
        <w:gridCol w:w="992"/>
        <w:gridCol w:w="1772"/>
        <w:gridCol w:w="1772"/>
        <w:gridCol w:w="1772"/>
      </w:tblGrid>
      <w:tr w:rsidR="00243524" w:rsidTr="00B772F3">
        <w:trPr>
          <w:trHeight w:val="8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Wyszczególnienie elementów zadania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Mierniki rzeczowe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Koszty zadania (w zł)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Termin poniesienia kosztu </w:t>
            </w:r>
          </w:p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(miesiąc i rok)</w:t>
            </w:r>
          </w:p>
        </w:tc>
      </w:tr>
      <w:tr w:rsidR="00243524" w:rsidTr="00B772F3">
        <w:trPr>
          <w:trHeight w:val="8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24" w:rsidRDefault="00243524" w:rsidP="00B772F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24" w:rsidRDefault="00243524" w:rsidP="00B772F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24" w:rsidRDefault="00243524" w:rsidP="00B772F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Całkowity koszt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Źródło pochodzenia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3524" w:rsidTr="00B772F3">
        <w:trPr>
          <w:trHeight w:val="8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24" w:rsidRDefault="00243524" w:rsidP="00B772F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24" w:rsidRDefault="00243524" w:rsidP="00B772F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Ilość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jednostk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(w zł)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Koszty kwalifikowalne ogółem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 tym Vat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Grant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Finansowe środki własne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3524" w:rsidTr="00B772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243524" w:rsidTr="00B772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243524" w:rsidTr="00B772F3">
        <w:trPr>
          <w:trHeight w:val="2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243524" w:rsidTr="00B772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243524" w:rsidTr="00B772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243524" w:rsidTr="00B772F3">
        <w:trPr>
          <w:gridBefore w:val="4"/>
          <w:wBefore w:w="5219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4" w:rsidRDefault="00243524" w:rsidP="00B772F3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243524" w:rsidRDefault="00243524" w:rsidP="00243524">
      <w:pPr>
        <w:tabs>
          <w:tab w:val="num" w:pos="426"/>
        </w:tabs>
        <w:autoSpaceDE w:val="0"/>
        <w:spacing w:after="0" w:line="360" w:lineRule="auto"/>
        <w:rPr>
          <w:rFonts w:ascii="Times New Roman" w:eastAsia="ArialMT" w:hAnsi="Times New Roman" w:cs="Times New Roman"/>
          <w:b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0" w:line="360" w:lineRule="auto"/>
        <w:rPr>
          <w:rFonts w:ascii="Times New Roman" w:eastAsia="ArialMT" w:hAnsi="Times New Roman" w:cs="Times New Roman"/>
          <w:b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0" w:line="360" w:lineRule="auto"/>
        <w:rPr>
          <w:rFonts w:ascii="Times New Roman" w:eastAsia="ArialMT" w:hAnsi="Times New Roman" w:cs="Times New Roman"/>
          <w:b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spacing w:after="0" w:line="240" w:lineRule="auto"/>
        <w:rPr>
          <w:rFonts w:ascii="Times New Roman" w:eastAsia="ArialMT" w:hAnsi="Times New Roman" w:cs="Times New Roman"/>
          <w:iCs/>
        </w:rPr>
        <w:sectPr w:rsidR="00243524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243524" w:rsidRDefault="00243524" w:rsidP="00243524">
      <w:pPr>
        <w:tabs>
          <w:tab w:val="num" w:pos="426"/>
        </w:tabs>
        <w:autoSpaceDE w:val="0"/>
        <w:spacing w:after="0" w:line="360" w:lineRule="auto"/>
        <w:jc w:val="right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lastRenderedPageBreak/>
        <w:t>Załącznik nr 2 do umowy o powierzenie grantu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jc w:val="both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jc w:val="right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Suchowola, dnia 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jc w:val="right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b/>
          <w:iCs/>
        </w:rPr>
        <w:t>NIP</w:t>
      </w:r>
      <w:r>
        <w:rPr>
          <w:rFonts w:ascii="Times New Roman" w:eastAsia="ArialMT" w:hAnsi="Times New Roman" w:cs="Times New Roman"/>
          <w:iCs/>
        </w:rPr>
        <w:t>: 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jc w:val="center"/>
        <w:rPr>
          <w:rFonts w:ascii="Times New Roman" w:eastAsia="ArialMT" w:hAnsi="Times New Roman" w:cs="Times New Roman"/>
          <w:b/>
          <w:iCs/>
        </w:rPr>
      </w:pPr>
      <w:r>
        <w:rPr>
          <w:rFonts w:ascii="Times New Roman" w:eastAsia="ArialMT" w:hAnsi="Times New Roman" w:cs="Times New Roman"/>
          <w:b/>
          <w:iCs/>
        </w:rPr>
        <w:t>DEKLARACJA DO WEKSLA NIEZUPEŁNEGO (IN BLANCO)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jc w:val="center"/>
        <w:rPr>
          <w:rFonts w:ascii="Times New Roman" w:eastAsia="ArialMT" w:hAnsi="Times New Roman" w:cs="Times New Roman"/>
          <w:b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 xml:space="preserve">Jako zabezpieczenia wykonania umowy nr ……………………………. z dnia ………………………………. </w:t>
      </w:r>
      <w:r w:rsidRPr="00033763">
        <w:rPr>
          <w:rFonts w:ascii="Times New Roman" w:eastAsia="ArialMT" w:hAnsi="Times New Roman" w:cs="Times New Roman"/>
          <w:i/>
          <w:iCs/>
        </w:rPr>
        <w:t>o powierzenie grantu</w:t>
      </w:r>
      <w:r>
        <w:rPr>
          <w:rFonts w:ascii="Times New Roman" w:eastAsia="ArialMT" w:hAnsi="Times New Roman" w:cs="Times New Roman"/>
          <w:i/>
          <w:iCs/>
        </w:rPr>
        <w:t xml:space="preserve"> pt. „…………………………………….” w ramach poddziałania „Wsparcie na wdrażanie operacji w ramach strategii rozwoju lokalnego kierowanego przez społeczność” objętego PROW na lata 2014-2020 w załączeniu składam/my</w:t>
      </w:r>
      <w:r>
        <w:rPr>
          <w:rFonts w:ascii="Times New Roman" w:eastAsia="ArialMT" w:hAnsi="Times New Roman" w:cs="Times New Roman"/>
          <w:i/>
          <w:iCs/>
          <w:vertAlign w:val="superscript"/>
        </w:rPr>
        <w:t xml:space="preserve">1 </w:t>
      </w:r>
      <w:r>
        <w:rPr>
          <w:rFonts w:ascii="Times New Roman" w:eastAsia="ArialMT" w:hAnsi="Times New Roman" w:cs="Times New Roman"/>
          <w:i/>
          <w:iCs/>
        </w:rPr>
        <w:t>do dyspozycji Lokalnej Grupy Działania – Fundusz Biebrzański weksel in blanco płatny w miejscu wskazanym przez wierzyciela podpisany przez osoby upoważnione do wystawienia weksla w imieniu ……………………, którego Lokalna Grupa Działania – Fundusz Biebrzański ma prawo wypełnić  w każdym czasie  w wypadku niedotrzymania przez nas terminu spłaty zobowiązania wynikającego z ww. umowy, łącznie z odsetkami, prowizjami i opłatami powstałymi z jakiegokolwiek tytułu.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Lokalna Grupa Działania – Fundusz Biebrzański ma prawo opatrzyć ten weksel datą płatności według swego uznania oraz uzupełnić go brakującymi elementami, w tym klauzulą „bez protestu”, zawiadamiając nas o tym listem poleconym pod wskazany adres.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List ten powinien być wysłany przynajmniej na siedem dni przed terminem płatności weksla.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Jednocześnie zobowiązuję/emy</w:t>
      </w:r>
      <w:r>
        <w:rPr>
          <w:rFonts w:ascii="Times New Roman" w:eastAsia="ArialMT" w:hAnsi="Times New Roman" w:cs="Times New Roman"/>
          <w:i/>
          <w:iCs/>
          <w:vertAlign w:val="superscript"/>
        </w:rPr>
        <w:t xml:space="preserve">1 </w:t>
      </w:r>
      <w:r>
        <w:rPr>
          <w:rFonts w:ascii="Times New Roman" w:eastAsia="ArialMT" w:hAnsi="Times New Roman" w:cs="Times New Roman"/>
          <w:i/>
          <w:iCs/>
        </w:rPr>
        <w:t>się do informowania Lokalnej Grupy Działania – Fundusz Biebrzański o każdorazowej zmianie adresu z tym skutkiem, że list skierowany według ostatnich znanych danych i pod ostatnio znany adres będzie uważany za skutecznie doręczony.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Jednocześnie zobowiązuję/emy</w:t>
      </w:r>
      <w:r>
        <w:rPr>
          <w:rFonts w:ascii="Times New Roman" w:eastAsia="ArialMT" w:hAnsi="Times New Roman" w:cs="Times New Roman"/>
          <w:i/>
          <w:iCs/>
          <w:vertAlign w:val="superscript"/>
        </w:rPr>
        <w:t xml:space="preserve">1 </w:t>
      </w:r>
      <w:r>
        <w:rPr>
          <w:rFonts w:ascii="Times New Roman" w:eastAsia="ArialMT" w:hAnsi="Times New Roman" w:cs="Times New Roman"/>
          <w:i/>
          <w:iCs/>
        </w:rPr>
        <w:t>się zapłacić sumę wekslową na żądanie posiadacza weksla jako pokrycie naszego długu wynikającego z umowy nr ……………………………… z dnia ……………., zawartej pomiędzy mną/nami</w:t>
      </w:r>
      <w:r>
        <w:rPr>
          <w:rFonts w:ascii="Times New Roman" w:eastAsia="ArialMT" w:hAnsi="Times New Roman" w:cs="Times New Roman"/>
          <w:i/>
          <w:iCs/>
          <w:vertAlign w:val="superscript"/>
        </w:rPr>
        <w:t xml:space="preserve">1 </w:t>
      </w:r>
      <w:r>
        <w:rPr>
          <w:rFonts w:ascii="Times New Roman" w:eastAsia="ArialMT" w:hAnsi="Times New Roman" w:cs="Times New Roman"/>
          <w:i/>
          <w:iCs/>
        </w:rPr>
        <w:t>a Lokalną Grupą Działania – Fundusz Biebrzański.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Adres wystawcy weksla: ……………………………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Weksel będzie płatny w miejscu wskazanym przez wierzyciela.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Deklaracja wekslowa została sporządzona w dwóch egzemplarzach po jednym dla każdej ze stron.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jc w:val="right"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…………………………………………………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jc w:val="right"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>(czytelne podpisy osób upoważnionych do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jc w:val="right"/>
        <w:rPr>
          <w:rFonts w:ascii="Times New Roman" w:eastAsia="ArialMT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i/>
          <w:iCs/>
        </w:rPr>
        <w:t xml:space="preserve">wystawienia weksla, pieczęć </w:t>
      </w:r>
      <w:proofErr w:type="spellStart"/>
      <w:r>
        <w:rPr>
          <w:rFonts w:ascii="Times New Roman" w:eastAsia="ArialMT" w:hAnsi="Times New Roman" w:cs="Times New Roman"/>
          <w:i/>
          <w:iCs/>
        </w:rPr>
        <w:t>Grantobiorcy</w:t>
      </w:r>
      <w:proofErr w:type="spellEnd"/>
      <w:r>
        <w:rPr>
          <w:rFonts w:ascii="Times New Roman" w:eastAsia="ArialMT" w:hAnsi="Times New Roman" w:cs="Times New Roman"/>
          <w:i/>
          <w:iCs/>
        </w:rPr>
        <w:t xml:space="preserve">)     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Dane osób upoważnionych do wystawienia weksla: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numPr>
          <w:ilvl w:val="8"/>
          <w:numId w:val="10"/>
        </w:num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bookmarkStart w:id="2" w:name="_Hlk518376427"/>
      <w:r>
        <w:rPr>
          <w:rFonts w:ascii="Times New Roman" w:eastAsia="ArialMT" w:hAnsi="Times New Roman" w:cs="Times New Roman"/>
          <w:iCs/>
        </w:rPr>
        <w:t>Imię, nazwisko ……………………………………………………….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Pełniona funkcja ……………………………………………………..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Seria i nr dowodu osobistego ………………………………………..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PESEL ……………………………………………………………….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Wydany przez ……………………………………………………….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Imiona rodziców …………………………………………………….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Data i miejsce urodzenia 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ind w:left="360"/>
        <w:contextualSpacing/>
        <w:jc w:val="right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………………………………………………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  <w:t xml:space="preserve">       Podpis</w:t>
      </w:r>
    </w:p>
    <w:bookmarkEnd w:id="2"/>
    <w:p w:rsidR="00243524" w:rsidRDefault="00243524" w:rsidP="00243524">
      <w:pPr>
        <w:numPr>
          <w:ilvl w:val="8"/>
          <w:numId w:val="10"/>
        </w:numPr>
        <w:tabs>
          <w:tab w:val="num" w:pos="426"/>
        </w:tabs>
        <w:autoSpaceDE w:val="0"/>
        <w:spacing w:after="200" w:line="360" w:lineRule="auto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Imię, nazwisko ……………………………………………………….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Pełniona funkcja ……………………………………………………..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Seria i nr dowodu osobistego ………………………………………..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PESEL ……………………………………………………………….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Wydany przez ……………………………………………………….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Imiona rodziców …………………………………………………….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Data i miejsce urodzenia 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ind w:left="360"/>
        <w:contextualSpacing/>
        <w:jc w:val="right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………………………………………………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  <w:t xml:space="preserve">       Podpis</w:t>
      </w:r>
    </w:p>
    <w:p w:rsidR="00243524" w:rsidRDefault="00243524" w:rsidP="00243524">
      <w:pPr>
        <w:numPr>
          <w:ilvl w:val="8"/>
          <w:numId w:val="10"/>
        </w:numPr>
        <w:tabs>
          <w:tab w:val="num" w:pos="426"/>
        </w:tabs>
        <w:autoSpaceDE w:val="0"/>
        <w:spacing w:after="200" w:line="360" w:lineRule="auto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Imię, nazwisko ……………………………………………………….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Pełniona funkcja ……………………………………………………..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Seria i nr dowodu osobistego ………………………………………..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PESEL ……………………………………………………………….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Wydany przez ……………………………………………………….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Imiona rodziców …………………………………………………….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360" w:lineRule="auto"/>
        <w:ind w:left="357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Data i miejsce urodzenia 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ind w:left="360"/>
        <w:contextualSpacing/>
        <w:jc w:val="right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………………………………………………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ind w:left="360"/>
        <w:contextualSpacing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</w:r>
      <w:r>
        <w:rPr>
          <w:rFonts w:ascii="Times New Roman" w:eastAsia="ArialMT" w:hAnsi="Times New Roman" w:cs="Times New Roman"/>
          <w:iCs/>
        </w:rPr>
        <w:tab/>
        <w:t xml:space="preserve">       Podpis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Stwierdzam własnoręczność podpisów wystawcy weksla złożonych w mojej obecności</w:t>
      </w: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……………………………………………………………………………………………………….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iCs/>
        </w:rPr>
      </w:pPr>
      <w:r>
        <w:rPr>
          <w:rFonts w:ascii="Times New Roman" w:eastAsia="ArialMT" w:hAnsi="Times New Roman" w:cs="Times New Roman"/>
          <w:iCs/>
        </w:rPr>
        <w:t>(imię i nazwisko, data oraz podpis pracownika LGD)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jc w:val="center"/>
        <w:rPr>
          <w:rFonts w:ascii="Times New Roman" w:eastAsia="ArialMT" w:hAnsi="Times New Roman" w:cs="Times New Roman"/>
          <w:iCs/>
        </w:rPr>
      </w:pPr>
    </w:p>
    <w:p w:rsidR="00243524" w:rsidRDefault="00243524" w:rsidP="00243524">
      <w:pPr>
        <w:numPr>
          <w:ilvl w:val="0"/>
          <w:numId w:val="25"/>
        </w:numPr>
        <w:tabs>
          <w:tab w:val="num" w:pos="426"/>
        </w:tabs>
        <w:autoSpaceDE w:val="0"/>
        <w:spacing w:after="200" w:line="240" w:lineRule="auto"/>
        <w:contextualSpacing/>
      </w:pPr>
      <w:r>
        <w:rPr>
          <w:rFonts w:ascii="Times New Roman" w:eastAsia="ArialMT" w:hAnsi="Times New Roman" w:cs="Times New Roman"/>
          <w:iCs/>
        </w:rPr>
        <w:t>Niepotrzebne skreślić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jc w:val="center"/>
        <w:rPr>
          <w:b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jc w:val="center"/>
        <w:rPr>
          <w:b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jc w:val="center"/>
        <w:rPr>
          <w:b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jc w:val="center"/>
        <w:rPr>
          <w:b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jc w:val="center"/>
        <w:rPr>
          <w:b/>
        </w:rPr>
      </w:pPr>
      <w:r>
        <w:rPr>
          <w:b/>
        </w:rPr>
        <w:t>WEKSEL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jc w:val="center"/>
        <w:rPr>
          <w:b/>
        </w:rPr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  <w:jc w:val="right"/>
      </w:pPr>
      <w:r>
        <w:t>………………………………………., dn. ……………………. r.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</w:pP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</w:pPr>
      <w:r>
        <w:t>Na ………………………………………………………………………………………………………………………………………………………..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</w:pPr>
      <w:r>
        <w:t>zapłacę ……………………………………………………………………………. za ten ………………………………………………………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</w:pPr>
      <w:r>
        <w:t>Weksel …………………………………………………………………………………………………………………………………………………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</w:pPr>
      <w:r>
        <w:t>sumę ……………………………………………………………………………………………………………………………………………………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</w:pPr>
      <w:r>
        <w:t>Płatny ………………………………………………………………………………………………………………………………………………….</w:t>
      </w:r>
    </w:p>
    <w:p w:rsidR="00243524" w:rsidRDefault="00243524" w:rsidP="00243524">
      <w:pPr>
        <w:tabs>
          <w:tab w:val="num" w:pos="426"/>
        </w:tabs>
        <w:autoSpaceDE w:val="0"/>
        <w:spacing w:after="200" w:line="240" w:lineRule="auto"/>
      </w:pP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Data i czytelny podpis</w:t>
      </w: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</w:pP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</w:pP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</w:pP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</w:pP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</w:pP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</w:pP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</w:pP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</w:pP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</w:pP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</w:pPr>
    </w:p>
    <w:p w:rsidR="00243524" w:rsidRDefault="00243524" w:rsidP="00243524">
      <w:pPr>
        <w:tabs>
          <w:tab w:val="num" w:pos="426"/>
        </w:tabs>
        <w:autoSpaceDE w:val="0"/>
        <w:spacing w:after="0" w:line="240" w:lineRule="auto"/>
      </w:pPr>
    </w:p>
    <w:p w:rsidR="00243524" w:rsidRDefault="00243524" w:rsidP="00243524">
      <w:r>
        <w:t>Do weksla została sporządzona deklaracja wekslowa</w:t>
      </w:r>
    </w:p>
    <w:p w:rsidR="00243524" w:rsidRDefault="00243524" w:rsidP="00243524">
      <w:pPr>
        <w:rPr>
          <w:rFonts w:ascii="Times New Roman" w:hAnsi="Times New Roman"/>
        </w:rPr>
      </w:pPr>
    </w:p>
    <w:p w:rsidR="00243524" w:rsidRDefault="00243524" w:rsidP="00243524">
      <w:pPr>
        <w:rPr>
          <w:rFonts w:ascii="Times New Roman" w:hAnsi="Times New Roman"/>
        </w:rPr>
      </w:pPr>
    </w:p>
    <w:p w:rsidR="00243524" w:rsidRDefault="00243524" w:rsidP="00243524">
      <w:pPr>
        <w:rPr>
          <w:rFonts w:ascii="Times New Roman" w:hAnsi="Times New Roman"/>
        </w:rPr>
      </w:pPr>
    </w:p>
    <w:p w:rsidR="00243524" w:rsidRDefault="00243524" w:rsidP="00243524">
      <w:pPr>
        <w:rPr>
          <w:rFonts w:ascii="Times New Roman" w:hAnsi="Times New Roman"/>
        </w:rPr>
      </w:pPr>
    </w:p>
    <w:p w:rsidR="00243524" w:rsidRDefault="00243524" w:rsidP="00243524">
      <w:pPr>
        <w:rPr>
          <w:rFonts w:ascii="Times New Roman" w:hAnsi="Times New Roman"/>
        </w:rPr>
      </w:pPr>
    </w:p>
    <w:p w:rsidR="00C77315" w:rsidRPr="00243524" w:rsidRDefault="00C77315">
      <w:pPr>
        <w:rPr>
          <w:strike/>
        </w:rPr>
      </w:pPr>
      <w:bookmarkStart w:id="3" w:name="_GoBack"/>
      <w:bookmarkEnd w:id="3"/>
    </w:p>
    <w:sectPr w:rsidR="00C77315" w:rsidRPr="0024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24" w:rsidRDefault="00243524" w:rsidP="00243524">
      <w:pPr>
        <w:spacing w:after="0" w:line="240" w:lineRule="auto"/>
      </w:pPr>
      <w:r>
        <w:separator/>
      </w:r>
    </w:p>
  </w:endnote>
  <w:endnote w:type="continuationSeparator" w:id="0">
    <w:p w:rsidR="00243524" w:rsidRDefault="00243524" w:rsidP="0024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24" w:rsidRDefault="00243524" w:rsidP="00243524">
      <w:pPr>
        <w:spacing w:after="0" w:line="240" w:lineRule="auto"/>
      </w:pPr>
      <w:r>
        <w:separator/>
      </w:r>
    </w:p>
  </w:footnote>
  <w:footnote w:type="continuationSeparator" w:id="0">
    <w:p w:rsidR="00243524" w:rsidRDefault="00243524" w:rsidP="00243524">
      <w:pPr>
        <w:spacing w:after="0" w:line="240" w:lineRule="auto"/>
      </w:pPr>
      <w:r>
        <w:continuationSeparator/>
      </w:r>
    </w:p>
  </w:footnote>
  <w:footnote w:id="1">
    <w:p w:rsidR="00243524" w:rsidRDefault="00243524" w:rsidP="00243524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  <w:footnote w:id="2">
    <w:p w:rsidR="00243524" w:rsidRDefault="00243524" w:rsidP="00243524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Należy wybrać wskaźniki realizacji celu zadania zgodnie z wnioskiem o powierzenie grantu oraz projektem grantowym</w:t>
      </w:r>
    </w:p>
  </w:footnote>
  <w:footnote w:id="3">
    <w:p w:rsidR="00243524" w:rsidRDefault="00243524" w:rsidP="00243524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Jeśli grupy te zostały wskazane we wniosku o powierzenie grantu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A8EE5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644"/>
        </w:tabs>
        <w:ind w:left="644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decimal"/>
      <w:lvlText w:val="%8."/>
      <w:lvlJc w:val="left"/>
      <w:pPr>
        <w:tabs>
          <w:tab w:val="num" w:pos="644"/>
        </w:tabs>
        <w:ind w:left="644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C19AE"/>
    <w:multiLevelType w:val="hybridMultilevel"/>
    <w:tmpl w:val="AD2A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426B"/>
    <w:multiLevelType w:val="hybridMultilevel"/>
    <w:tmpl w:val="A5403930"/>
    <w:lvl w:ilvl="0" w:tplc="8104ED4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307"/>
    <w:multiLevelType w:val="hybridMultilevel"/>
    <w:tmpl w:val="AF5E222C"/>
    <w:lvl w:ilvl="0" w:tplc="7D1AD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5900"/>
    <w:multiLevelType w:val="hybridMultilevel"/>
    <w:tmpl w:val="1DCC5FD2"/>
    <w:lvl w:ilvl="0" w:tplc="E2649882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AA4395F"/>
    <w:multiLevelType w:val="hybridMultilevel"/>
    <w:tmpl w:val="848C867E"/>
    <w:lvl w:ilvl="0" w:tplc="D7DA454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95549C"/>
    <w:multiLevelType w:val="hybridMultilevel"/>
    <w:tmpl w:val="790651FC"/>
    <w:lvl w:ilvl="0" w:tplc="693ED914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01066E"/>
    <w:multiLevelType w:val="hybridMultilevel"/>
    <w:tmpl w:val="E2B24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95860"/>
    <w:multiLevelType w:val="hybridMultilevel"/>
    <w:tmpl w:val="457E7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B32E3"/>
    <w:multiLevelType w:val="hybridMultilevel"/>
    <w:tmpl w:val="67BC1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7209"/>
    <w:multiLevelType w:val="hybridMultilevel"/>
    <w:tmpl w:val="10502DD8"/>
    <w:lvl w:ilvl="0" w:tplc="008A23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52C3"/>
    <w:multiLevelType w:val="hybridMultilevel"/>
    <w:tmpl w:val="6F2EC24C"/>
    <w:lvl w:ilvl="0" w:tplc="41AE3952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5A4A5F"/>
    <w:multiLevelType w:val="hybridMultilevel"/>
    <w:tmpl w:val="5B5AE56E"/>
    <w:lvl w:ilvl="0" w:tplc="05587E9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13E48"/>
    <w:multiLevelType w:val="hybridMultilevel"/>
    <w:tmpl w:val="3D36D0F2"/>
    <w:lvl w:ilvl="0" w:tplc="6D3ADEF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C16FCC"/>
    <w:multiLevelType w:val="hybridMultilevel"/>
    <w:tmpl w:val="C894511C"/>
    <w:lvl w:ilvl="0" w:tplc="A71ED8F4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030427"/>
    <w:multiLevelType w:val="hybridMultilevel"/>
    <w:tmpl w:val="B2CCE844"/>
    <w:lvl w:ilvl="0" w:tplc="1F66D0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67E75"/>
    <w:multiLevelType w:val="hybridMultilevel"/>
    <w:tmpl w:val="A5229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36D1D"/>
    <w:multiLevelType w:val="hybridMultilevel"/>
    <w:tmpl w:val="98F2097E"/>
    <w:lvl w:ilvl="0" w:tplc="4824E2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CC3674"/>
    <w:multiLevelType w:val="hybridMultilevel"/>
    <w:tmpl w:val="2A102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63A7F"/>
    <w:multiLevelType w:val="hybridMultilevel"/>
    <w:tmpl w:val="9F366C0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740FA5"/>
    <w:multiLevelType w:val="hybridMultilevel"/>
    <w:tmpl w:val="B0367B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D069C8"/>
    <w:multiLevelType w:val="hybridMultilevel"/>
    <w:tmpl w:val="872295A2"/>
    <w:lvl w:ilvl="0" w:tplc="C1A2067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551FE2"/>
    <w:multiLevelType w:val="hybridMultilevel"/>
    <w:tmpl w:val="AAE48A20"/>
    <w:lvl w:ilvl="0" w:tplc="CAA81FB4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6FAB3F63"/>
    <w:multiLevelType w:val="hybridMultilevel"/>
    <w:tmpl w:val="A4D65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26FE9"/>
    <w:multiLevelType w:val="hybridMultilevel"/>
    <w:tmpl w:val="6EDC747E"/>
    <w:lvl w:ilvl="0" w:tplc="230A87B4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5A480F"/>
    <w:multiLevelType w:val="hybridMultilevel"/>
    <w:tmpl w:val="C1FA4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52291"/>
    <w:multiLevelType w:val="hybridMultilevel"/>
    <w:tmpl w:val="89A4D1B0"/>
    <w:lvl w:ilvl="0" w:tplc="D3C8377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24"/>
    <w:rsid w:val="00243524"/>
    <w:rsid w:val="00C7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E632"/>
  <w15:chartTrackingRefBased/>
  <w15:docId w15:val="{0BB57C09-A545-4C5E-8530-876FBF9B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35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43524"/>
  </w:style>
  <w:style w:type="paragraph" w:styleId="Akapitzlist">
    <w:name w:val="List Paragraph"/>
    <w:basedOn w:val="Normalny"/>
    <w:link w:val="AkapitzlistZnak"/>
    <w:uiPriority w:val="34"/>
    <w:qFormat/>
    <w:rsid w:val="00243524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243524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243524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43524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243524"/>
    <w:rPr>
      <w:rFonts w:ascii="Times New Roman" w:hAnsi="Times New Roman" w:cs="Times New Roman" w:hint="default"/>
      <w:vertAlign w:val="superscript"/>
    </w:rPr>
  </w:style>
  <w:style w:type="table" w:customStyle="1" w:styleId="Tabela-Siatka2">
    <w:name w:val="Tabela - Siatka2"/>
    <w:basedOn w:val="Standardowy"/>
    <w:uiPriority w:val="39"/>
    <w:rsid w:val="002435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6982</Words>
  <Characters>41894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MisztalKatarzna</dc:creator>
  <cp:keywords/>
  <dc:description/>
  <cp:lastModifiedBy>MisztalKatarzna</cp:lastModifiedBy>
  <cp:revision>1</cp:revision>
  <dcterms:created xsi:type="dcterms:W3CDTF">2019-10-22T09:06:00Z</dcterms:created>
  <dcterms:modified xsi:type="dcterms:W3CDTF">2019-10-22T09:06:00Z</dcterms:modified>
</cp:coreProperties>
</file>